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6A0F4A4" w14:textId="77777777" w:rsidR="0046745A" w:rsidRPr="00E73B60" w:rsidRDefault="0046745A" w:rsidP="00817E80">
      <w:pPr>
        <w:jc w:val="center"/>
        <w:rPr>
          <w:rFonts w:ascii="Times New Roman" w:hAnsi="Times New Roman" w:cs="Times New Roman"/>
          <w:b/>
          <w:sz w:val="28"/>
        </w:rPr>
      </w:pPr>
      <w:bookmarkStart w:id="0" w:name="_GoBack"/>
      <w:bookmarkEnd w:id="0"/>
      <w:r w:rsidRPr="00E73B60">
        <w:rPr>
          <w:rFonts w:ascii="Times New Roman" w:hAnsi="Times New Roman" w:cs="Times New Roman"/>
          <w:b/>
          <w:sz w:val="28"/>
        </w:rPr>
        <w:t>Перечень вопросов</w:t>
      </w:r>
    </w:p>
    <w:p w14:paraId="17D63F0D" w14:textId="77777777" w:rsidR="0046745A" w:rsidRPr="00E73B60" w:rsidRDefault="0046745A" w:rsidP="00817E80">
      <w:pPr>
        <w:jc w:val="center"/>
        <w:rPr>
          <w:rFonts w:ascii="Times New Roman" w:hAnsi="Times New Roman" w:cs="Times New Roman"/>
          <w:b/>
          <w:sz w:val="28"/>
        </w:rPr>
      </w:pPr>
      <w:r w:rsidRPr="00E73B60">
        <w:rPr>
          <w:rFonts w:ascii="Times New Roman" w:hAnsi="Times New Roman" w:cs="Times New Roman"/>
          <w:b/>
          <w:sz w:val="28"/>
        </w:rPr>
        <w:t>для подготовки к устной части квалификационного экзамена</w:t>
      </w:r>
    </w:p>
    <w:p w14:paraId="113D98C9" w14:textId="77777777" w:rsidR="0046745A" w:rsidRPr="00E73B60" w:rsidRDefault="0046745A" w:rsidP="00817E80">
      <w:pPr>
        <w:jc w:val="center"/>
        <w:rPr>
          <w:rFonts w:ascii="Times New Roman" w:hAnsi="Times New Roman" w:cs="Times New Roman"/>
          <w:b/>
          <w:sz w:val="28"/>
        </w:rPr>
      </w:pPr>
      <w:r w:rsidRPr="00E73B60">
        <w:rPr>
          <w:rFonts w:ascii="Times New Roman" w:hAnsi="Times New Roman" w:cs="Times New Roman"/>
          <w:b/>
          <w:sz w:val="28"/>
        </w:rPr>
        <w:t>на присвоение первой квалификационной категории</w:t>
      </w:r>
    </w:p>
    <w:p w14:paraId="031B204E" w14:textId="77777777" w:rsidR="0046745A" w:rsidRPr="00E73B60" w:rsidRDefault="0046745A" w:rsidP="00817E80">
      <w:pPr>
        <w:jc w:val="center"/>
        <w:rPr>
          <w:rFonts w:ascii="Times New Roman" w:hAnsi="Times New Roman" w:cs="Times New Roman"/>
          <w:b/>
          <w:sz w:val="28"/>
        </w:rPr>
      </w:pPr>
      <w:r w:rsidRPr="00E73B60">
        <w:rPr>
          <w:rFonts w:ascii="Times New Roman" w:hAnsi="Times New Roman" w:cs="Times New Roman"/>
          <w:b/>
          <w:sz w:val="28"/>
        </w:rPr>
        <w:t>для врачей-анестезиологов-реаниматологов</w:t>
      </w:r>
      <w:r w:rsidR="0006649A" w:rsidRPr="00E73B60">
        <w:rPr>
          <w:rFonts w:ascii="Times New Roman" w:hAnsi="Times New Roman" w:cs="Times New Roman"/>
          <w:b/>
          <w:sz w:val="28"/>
        </w:rPr>
        <w:t>.</w:t>
      </w:r>
    </w:p>
    <w:p w14:paraId="42B2F62D" w14:textId="77777777" w:rsidR="0046745A" w:rsidRPr="00E73B60" w:rsidRDefault="0046745A" w:rsidP="0046745A">
      <w:pPr>
        <w:rPr>
          <w:rFonts w:ascii="Times New Roman" w:hAnsi="Times New Roman" w:cs="Times New Roman"/>
          <w:b/>
          <w:sz w:val="24"/>
        </w:rPr>
      </w:pPr>
      <w:r w:rsidRPr="00E73B60">
        <w:rPr>
          <w:rFonts w:ascii="Times New Roman" w:hAnsi="Times New Roman" w:cs="Times New Roman"/>
          <w:b/>
          <w:sz w:val="24"/>
        </w:rPr>
        <w:t>1.  Основы идеологии белорусского государства.</w:t>
      </w:r>
    </w:p>
    <w:p w14:paraId="669AEBC6" w14:textId="77777777" w:rsidR="0046745A" w:rsidRPr="00E73B60" w:rsidRDefault="002129B6" w:rsidP="0046745A">
      <w:pPr>
        <w:rPr>
          <w:rFonts w:ascii="Times New Roman" w:hAnsi="Times New Roman" w:cs="Times New Roman"/>
          <w:b/>
          <w:sz w:val="24"/>
        </w:rPr>
      </w:pPr>
      <w:r w:rsidRPr="00E73B60">
        <w:rPr>
          <w:rFonts w:ascii="Times New Roman" w:hAnsi="Times New Roman" w:cs="Times New Roman"/>
          <w:b/>
          <w:sz w:val="24"/>
        </w:rPr>
        <w:t>2</w:t>
      </w:r>
      <w:r w:rsidR="0046745A" w:rsidRPr="00E73B60">
        <w:rPr>
          <w:rFonts w:ascii="Times New Roman" w:hAnsi="Times New Roman" w:cs="Times New Roman"/>
          <w:b/>
          <w:sz w:val="24"/>
        </w:rPr>
        <w:t xml:space="preserve">.  Организация  службы  анестезиологии,  реаниматологии  и  токсикологии </w:t>
      </w:r>
    </w:p>
    <w:p w14:paraId="6053EA16" w14:textId="77777777" w:rsidR="0046745A" w:rsidRPr="00E73B60" w:rsidRDefault="0046745A" w:rsidP="0046745A">
      <w:pPr>
        <w:rPr>
          <w:rFonts w:ascii="Times New Roman" w:hAnsi="Times New Roman" w:cs="Times New Roman"/>
          <w:b/>
          <w:sz w:val="24"/>
        </w:rPr>
      </w:pPr>
      <w:r w:rsidRPr="00E73B60">
        <w:rPr>
          <w:rFonts w:ascii="Times New Roman" w:hAnsi="Times New Roman" w:cs="Times New Roman"/>
          <w:b/>
          <w:sz w:val="24"/>
        </w:rPr>
        <w:t>в РБ. Основные приказы, регламентирующие работу службы АР.</w:t>
      </w:r>
    </w:p>
    <w:p w14:paraId="0E48420F" w14:textId="77777777" w:rsidR="0046745A" w:rsidRPr="00E73B60" w:rsidRDefault="002129B6" w:rsidP="0046745A">
      <w:pPr>
        <w:rPr>
          <w:rFonts w:ascii="Times New Roman" w:hAnsi="Times New Roman" w:cs="Times New Roman"/>
          <w:b/>
          <w:sz w:val="24"/>
        </w:rPr>
      </w:pPr>
      <w:r w:rsidRPr="00E73B60">
        <w:rPr>
          <w:rFonts w:ascii="Times New Roman" w:hAnsi="Times New Roman" w:cs="Times New Roman"/>
          <w:b/>
          <w:sz w:val="24"/>
        </w:rPr>
        <w:t>3</w:t>
      </w:r>
      <w:r w:rsidR="0046745A" w:rsidRPr="00E73B60">
        <w:rPr>
          <w:rFonts w:ascii="Times New Roman" w:hAnsi="Times New Roman" w:cs="Times New Roman"/>
          <w:b/>
          <w:sz w:val="24"/>
        </w:rPr>
        <w:t xml:space="preserve">.  Безопасность  в  анестезиологии.  </w:t>
      </w:r>
      <w:proofErr w:type="gramStart"/>
      <w:r w:rsidR="0046745A" w:rsidRPr="00E73B60">
        <w:rPr>
          <w:rFonts w:ascii="Times New Roman" w:hAnsi="Times New Roman" w:cs="Times New Roman"/>
          <w:b/>
          <w:sz w:val="24"/>
        </w:rPr>
        <w:t>Правила  техники</w:t>
      </w:r>
      <w:proofErr w:type="gramEnd"/>
      <w:r w:rsidR="0046745A" w:rsidRPr="00E73B60">
        <w:rPr>
          <w:rFonts w:ascii="Times New Roman" w:hAnsi="Times New Roman" w:cs="Times New Roman"/>
          <w:b/>
          <w:sz w:val="24"/>
        </w:rPr>
        <w:t xml:space="preserve">  безопасности  при </w:t>
      </w:r>
    </w:p>
    <w:p w14:paraId="051AFACA" w14:textId="77777777" w:rsidR="0046745A" w:rsidRPr="00E73B60" w:rsidRDefault="0046745A" w:rsidP="0046745A">
      <w:pPr>
        <w:rPr>
          <w:rFonts w:ascii="Times New Roman" w:hAnsi="Times New Roman" w:cs="Times New Roman"/>
          <w:b/>
          <w:sz w:val="24"/>
        </w:rPr>
      </w:pPr>
      <w:r w:rsidRPr="00E73B60">
        <w:rPr>
          <w:rFonts w:ascii="Times New Roman" w:hAnsi="Times New Roman" w:cs="Times New Roman"/>
          <w:b/>
          <w:sz w:val="24"/>
        </w:rPr>
        <w:t>работе с медицинскими газами и дыхательной аппаратурой.</w:t>
      </w:r>
    </w:p>
    <w:p w14:paraId="7713D9D7" w14:textId="77777777" w:rsidR="0046745A" w:rsidRPr="00E73B60" w:rsidRDefault="002129B6" w:rsidP="0046745A">
      <w:pPr>
        <w:rPr>
          <w:rFonts w:ascii="Times New Roman" w:hAnsi="Times New Roman" w:cs="Times New Roman"/>
          <w:b/>
          <w:sz w:val="24"/>
        </w:rPr>
      </w:pPr>
      <w:r w:rsidRPr="00E73B60">
        <w:rPr>
          <w:rFonts w:ascii="Times New Roman" w:hAnsi="Times New Roman" w:cs="Times New Roman"/>
          <w:b/>
          <w:sz w:val="24"/>
        </w:rPr>
        <w:t>4</w:t>
      </w:r>
      <w:r w:rsidR="0046745A" w:rsidRPr="00E73B60">
        <w:rPr>
          <w:rFonts w:ascii="Times New Roman" w:hAnsi="Times New Roman" w:cs="Times New Roman"/>
          <w:b/>
          <w:sz w:val="24"/>
        </w:rPr>
        <w:t xml:space="preserve">.  </w:t>
      </w:r>
      <w:proofErr w:type="gramStart"/>
      <w:r w:rsidR="0046745A" w:rsidRPr="00E73B60">
        <w:rPr>
          <w:rFonts w:ascii="Times New Roman" w:hAnsi="Times New Roman" w:cs="Times New Roman"/>
          <w:b/>
          <w:sz w:val="24"/>
        </w:rPr>
        <w:t>Виды  и</w:t>
      </w:r>
      <w:proofErr w:type="gramEnd"/>
      <w:r w:rsidR="0046745A" w:rsidRPr="00E73B60">
        <w:rPr>
          <w:rFonts w:ascii="Times New Roman" w:hAnsi="Times New Roman" w:cs="Times New Roman"/>
          <w:b/>
          <w:sz w:val="24"/>
        </w:rPr>
        <w:t xml:space="preserve">  основные  принципы  мониторирования  витальных  функций  в </w:t>
      </w:r>
    </w:p>
    <w:p w14:paraId="4F9911BA" w14:textId="77777777" w:rsidR="0046745A" w:rsidRPr="00E73B60" w:rsidRDefault="0046745A" w:rsidP="0046745A">
      <w:pPr>
        <w:rPr>
          <w:rFonts w:ascii="Times New Roman" w:hAnsi="Times New Roman" w:cs="Times New Roman"/>
          <w:b/>
          <w:sz w:val="24"/>
        </w:rPr>
      </w:pPr>
      <w:r w:rsidRPr="00E73B60">
        <w:rPr>
          <w:rFonts w:ascii="Times New Roman" w:hAnsi="Times New Roman" w:cs="Times New Roman"/>
          <w:b/>
          <w:sz w:val="24"/>
        </w:rPr>
        <w:t>анестезиологии и реанимации.</w:t>
      </w:r>
    </w:p>
    <w:p w14:paraId="3E49F9E4" w14:textId="77777777" w:rsidR="0046745A" w:rsidRPr="00E73B60" w:rsidRDefault="002129B6" w:rsidP="0046745A">
      <w:pPr>
        <w:rPr>
          <w:rFonts w:ascii="Times New Roman" w:hAnsi="Times New Roman" w:cs="Times New Roman"/>
          <w:b/>
          <w:sz w:val="24"/>
        </w:rPr>
      </w:pPr>
      <w:r w:rsidRPr="00E73B60">
        <w:rPr>
          <w:rFonts w:ascii="Times New Roman" w:hAnsi="Times New Roman" w:cs="Times New Roman"/>
          <w:b/>
          <w:sz w:val="24"/>
        </w:rPr>
        <w:t>5</w:t>
      </w:r>
      <w:r w:rsidR="0046745A" w:rsidRPr="00E73B60">
        <w:rPr>
          <w:rFonts w:ascii="Times New Roman" w:hAnsi="Times New Roman" w:cs="Times New Roman"/>
          <w:b/>
          <w:sz w:val="24"/>
        </w:rPr>
        <w:t xml:space="preserve">.  Подготовка пациента к плановой операции. Коррекция фармакотерапии </w:t>
      </w:r>
    </w:p>
    <w:p w14:paraId="37047A31" w14:textId="77777777" w:rsidR="0046745A" w:rsidRPr="00E73B60" w:rsidRDefault="0046745A" w:rsidP="0046745A">
      <w:pPr>
        <w:rPr>
          <w:rFonts w:ascii="Times New Roman" w:hAnsi="Times New Roman" w:cs="Times New Roman"/>
          <w:b/>
          <w:sz w:val="24"/>
        </w:rPr>
      </w:pPr>
      <w:r w:rsidRPr="00E73B60">
        <w:rPr>
          <w:rFonts w:ascii="Times New Roman" w:hAnsi="Times New Roman" w:cs="Times New Roman"/>
          <w:b/>
          <w:sz w:val="24"/>
        </w:rPr>
        <w:t xml:space="preserve">сопутствующей патологии. </w:t>
      </w:r>
      <w:proofErr w:type="spellStart"/>
      <w:r w:rsidRPr="00E73B60">
        <w:rPr>
          <w:rFonts w:ascii="Times New Roman" w:hAnsi="Times New Roman" w:cs="Times New Roman"/>
          <w:b/>
          <w:sz w:val="24"/>
        </w:rPr>
        <w:t>Премедикация</w:t>
      </w:r>
      <w:proofErr w:type="spellEnd"/>
      <w:r w:rsidRPr="00E73B60">
        <w:rPr>
          <w:rFonts w:ascii="Times New Roman" w:hAnsi="Times New Roman" w:cs="Times New Roman"/>
          <w:b/>
          <w:sz w:val="24"/>
        </w:rPr>
        <w:t>.</w:t>
      </w:r>
    </w:p>
    <w:p w14:paraId="41D085E3" w14:textId="77777777" w:rsidR="0046745A" w:rsidRPr="00E73B60" w:rsidRDefault="002129B6" w:rsidP="0046745A">
      <w:pPr>
        <w:rPr>
          <w:rFonts w:ascii="Times New Roman" w:hAnsi="Times New Roman" w:cs="Times New Roman"/>
          <w:b/>
          <w:sz w:val="24"/>
        </w:rPr>
      </w:pPr>
      <w:r w:rsidRPr="00E73B60">
        <w:rPr>
          <w:rFonts w:ascii="Times New Roman" w:hAnsi="Times New Roman" w:cs="Times New Roman"/>
          <w:b/>
          <w:sz w:val="24"/>
        </w:rPr>
        <w:t>6</w:t>
      </w:r>
      <w:r w:rsidR="0046745A" w:rsidRPr="00E73B60">
        <w:rPr>
          <w:rFonts w:ascii="Times New Roman" w:hAnsi="Times New Roman" w:cs="Times New Roman"/>
          <w:b/>
          <w:sz w:val="24"/>
        </w:rPr>
        <w:t xml:space="preserve">.  Профилактика  тромбоэмболических  осложнений  в  </w:t>
      </w:r>
      <w:proofErr w:type="spellStart"/>
      <w:r w:rsidR="0046745A" w:rsidRPr="00E73B60">
        <w:rPr>
          <w:rFonts w:ascii="Times New Roman" w:hAnsi="Times New Roman" w:cs="Times New Roman"/>
          <w:b/>
          <w:sz w:val="24"/>
        </w:rPr>
        <w:t>периоперационном</w:t>
      </w:r>
      <w:proofErr w:type="spellEnd"/>
      <w:r w:rsidR="0046745A" w:rsidRPr="00E73B60">
        <w:rPr>
          <w:rFonts w:ascii="Times New Roman" w:hAnsi="Times New Roman" w:cs="Times New Roman"/>
          <w:b/>
          <w:sz w:val="24"/>
        </w:rPr>
        <w:t xml:space="preserve"> </w:t>
      </w:r>
    </w:p>
    <w:p w14:paraId="77AD385E" w14:textId="77777777" w:rsidR="0046745A" w:rsidRPr="00E73B60" w:rsidRDefault="0046745A" w:rsidP="0046745A">
      <w:pPr>
        <w:rPr>
          <w:rFonts w:ascii="Times New Roman" w:hAnsi="Times New Roman" w:cs="Times New Roman"/>
          <w:b/>
          <w:sz w:val="24"/>
        </w:rPr>
      </w:pPr>
      <w:r w:rsidRPr="00E73B60">
        <w:rPr>
          <w:rFonts w:ascii="Times New Roman" w:hAnsi="Times New Roman" w:cs="Times New Roman"/>
          <w:b/>
          <w:sz w:val="24"/>
        </w:rPr>
        <w:t xml:space="preserve">периоде.  </w:t>
      </w:r>
      <w:proofErr w:type="spellStart"/>
      <w:r w:rsidRPr="00E73B60">
        <w:rPr>
          <w:rFonts w:ascii="Times New Roman" w:hAnsi="Times New Roman" w:cs="Times New Roman"/>
          <w:b/>
          <w:sz w:val="24"/>
        </w:rPr>
        <w:t>Периоперационная</w:t>
      </w:r>
      <w:proofErr w:type="spellEnd"/>
      <w:r w:rsidRPr="00E73B60">
        <w:rPr>
          <w:rFonts w:ascii="Times New Roman" w:hAnsi="Times New Roman" w:cs="Times New Roman"/>
          <w:b/>
          <w:sz w:val="24"/>
        </w:rPr>
        <w:t xml:space="preserve">  антибиотикопрофилактика:  принципы </w:t>
      </w:r>
    </w:p>
    <w:p w14:paraId="4B58655C" w14:textId="77777777" w:rsidR="0046745A" w:rsidRPr="00E73B60" w:rsidRDefault="0046745A" w:rsidP="0046745A">
      <w:pPr>
        <w:rPr>
          <w:rFonts w:ascii="Times New Roman" w:hAnsi="Times New Roman" w:cs="Times New Roman"/>
          <w:b/>
          <w:sz w:val="24"/>
        </w:rPr>
      </w:pPr>
      <w:r w:rsidRPr="00E73B60">
        <w:rPr>
          <w:rFonts w:ascii="Times New Roman" w:hAnsi="Times New Roman" w:cs="Times New Roman"/>
          <w:b/>
          <w:sz w:val="24"/>
        </w:rPr>
        <w:t>проведения и выбор схем.</w:t>
      </w:r>
    </w:p>
    <w:p w14:paraId="193553F7" w14:textId="77777777" w:rsidR="0046745A" w:rsidRPr="00E73B60" w:rsidRDefault="002129B6" w:rsidP="0046745A">
      <w:pPr>
        <w:rPr>
          <w:rFonts w:ascii="Times New Roman" w:hAnsi="Times New Roman" w:cs="Times New Roman"/>
          <w:b/>
          <w:sz w:val="24"/>
        </w:rPr>
      </w:pPr>
      <w:r w:rsidRPr="00E73B60">
        <w:rPr>
          <w:rFonts w:ascii="Times New Roman" w:hAnsi="Times New Roman" w:cs="Times New Roman"/>
          <w:b/>
          <w:sz w:val="24"/>
        </w:rPr>
        <w:t>7</w:t>
      </w:r>
      <w:r w:rsidR="0046745A" w:rsidRPr="00E73B60">
        <w:rPr>
          <w:rFonts w:ascii="Times New Roman" w:hAnsi="Times New Roman" w:cs="Times New Roman"/>
          <w:b/>
          <w:sz w:val="24"/>
        </w:rPr>
        <w:t xml:space="preserve">.  Обеспечение проходимости дыхательных путей. Основные способы. </w:t>
      </w:r>
    </w:p>
    <w:p w14:paraId="2DE2E088" w14:textId="77777777" w:rsidR="0046745A" w:rsidRPr="00E73B60" w:rsidRDefault="0046745A" w:rsidP="0046745A">
      <w:pPr>
        <w:rPr>
          <w:rFonts w:ascii="Times New Roman" w:hAnsi="Times New Roman" w:cs="Times New Roman"/>
          <w:b/>
          <w:sz w:val="24"/>
        </w:rPr>
      </w:pPr>
      <w:proofErr w:type="spellStart"/>
      <w:r w:rsidRPr="00E73B60">
        <w:rPr>
          <w:rFonts w:ascii="Times New Roman" w:hAnsi="Times New Roman" w:cs="Times New Roman"/>
          <w:b/>
          <w:sz w:val="24"/>
        </w:rPr>
        <w:t>Ларингеальная</w:t>
      </w:r>
      <w:proofErr w:type="spellEnd"/>
      <w:r w:rsidRPr="00E73B60">
        <w:rPr>
          <w:rFonts w:ascii="Times New Roman" w:hAnsi="Times New Roman" w:cs="Times New Roman"/>
          <w:b/>
          <w:sz w:val="24"/>
        </w:rPr>
        <w:t xml:space="preserve"> маска: преимущества и ограничения к применению.</w:t>
      </w:r>
    </w:p>
    <w:p w14:paraId="73CC84EA" w14:textId="77777777" w:rsidR="0046745A" w:rsidRPr="00E73B60" w:rsidRDefault="002129B6" w:rsidP="0046745A">
      <w:pPr>
        <w:rPr>
          <w:rFonts w:ascii="Times New Roman" w:hAnsi="Times New Roman" w:cs="Times New Roman"/>
          <w:b/>
          <w:sz w:val="24"/>
        </w:rPr>
      </w:pPr>
      <w:r w:rsidRPr="00E73B60">
        <w:rPr>
          <w:rFonts w:ascii="Times New Roman" w:hAnsi="Times New Roman" w:cs="Times New Roman"/>
          <w:b/>
          <w:sz w:val="24"/>
        </w:rPr>
        <w:t>8</w:t>
      </w:r>
      <w:r w:rsidR="0046745A" w:rsidRPr="00E73B60">
        <w:rPr>
          <w:rFonts w:ascii="Times New Roman" w:hAnsi="Times New Roman" w:cs="Times New Roman"/>
          <w:b/>
          <w:sz w:val="24"/>
        </w:rPr>
        <w:t xml:space="preserve">.  Понятие  «трудные  дыхательные  пути».  Оценка,  прогнозирование, </w:t>
      </w:r>
    </w:p>
    <w:p w14:paraId="0813F81A" w14:textId="77777777" w:rsidR="0046745A" w:rsidRPr="00E73B60" w:rsidRDefault="0046745A" w:rsidP="0046745A">
      <w:pPr>
        <w:rPr>
          <w:rFonts w:ascii="Times New Roman" w:hAnsi="Times New Roman" w:cs="Times New Roman"/>
          <w:b/>
          <w:sz w:val="24"/>
        </w:rPr>
      </w:pPr>
      <w:r w:rsidRPr="00E73B60">
        <w:rPr>
          <w:rFonts w:ascii="Times New Roman" w:hAnsi="Times New Roman" w:cs="Times New Roman"/>
          <w:b/>
          <w:sz w:val="24"/>
        </w:rPr>
        <w:t xml:space="preserve">алгоритмы действий при прогнозируемой и непрогнозируемой трудной </w:t>
      </w:r>
    </w:p>
    <w:p w14:paraId="0121B0ED" w14:textId="77777777" w:rsidR="0046745A" w:rsidRPr="00E73B60" w:rsidRDefault="0046745A" w:rsidP="0046745A">
      <w:pPr>
        <w:rPr>
          <w:rFonts w:ascii="Times New Roman" w:hAnsi="Times New Roman" w:cs="Times New Roman"/>
          <w:b/>
          <w:sz w:val="24"/>
        </w:rPr>
      </w:pPr>
      <w:r w:rsidRPr="00E73B60">
        <w:rPr>
          <w:rFonts w:ascii="Times New Roman" w:hAnsi="Times New Roman" w:cs="Times New Roman"/>
          <w:b/>
          <w:sz w:val="24"/>
        </w:rPr>
        <w:t>интубации.</w:t>
      </w:r>
    </w:p>
    <w:p w14:paraId="048D1F69" w14:textId="77777777" w:rsidR="0046745A" w:rsidRPr="00E73B60" w:rsidRDefault="002129B6" w:rsidP="0046745A">
      <w:pPr>
        <w:rPr>
          <w:rFonts w:ascii="Times New Roman" w:hAnsi="Times New Roman" w:cs="Times New Roman"/>
          <w:b/>
          <w:sz w:val="24"/>
        </w:rPr>
      </w:pPr>
      <w:r w:rsidRPr="00E73B60">
        <w:rPr>
          <w:rFonts w:ascii="Times New Roman" w:hAnsi="Times New Roman" w:cs="Times New Roman"/>
          <w:b/>
          <w:sz w:val="24"/>
        </w:rPr>
        <w:t>9</w:t>
      </w:r>
      <w:r w:rsidR="0046745A" w:rsidRPr="00E73B60">
        <w:rPr>
          <w:rFonts w:ascii="Times New Roman" w:hAnsi="Times New Roman" w:cs="Times New Roman"/>
          <w:b/>
          <w:sz w:val="24"/>
        </w:rPr>
        <w:t>.  Клиническая  фармакология  ингаляционных  анестетиков.</w:t>
      </w:r>
    </w:p>
    <w:p w14:paraId="34FAB22C" w14:textId="77777777" w:rsidR="0046745A" w:rsidRPr="00E73B60" w:rsidRDefault="0046745A" w:rsidP="0046745A">
      <w:pPr>
        <w:rPr>
          <w:rFonts w:ascii="Times New Roman" w:hAnsi="Times New Roman" w:cs="Times New Roman"/>
          <w:b/>
          <w:sz w:val="24"/>
        </w:rPr>
      </w:pPr>
      <w:proofErr w:type="spellStart"/>
      <w:r w:rsidRPr="00E73B60">
        <w:rPr>
          <w:rFonts w:ascii="Times New Roman" w:hAnsi="Times New Roman" w:cs="Times New Roman"/>
          <w:b/>
          <w:sz w:val="24"/>
        </w:rPr>
        <w:t>Фармакокинетика</w:t>
      </w:r>
      <w:proofErr w:type="spellEnd"/>
      <w:r w:rsidRPr="00E73B60">
        <w:rPr>
          <w:rFonts w:ascii="Times New Roman" w:hAnsi="Times New Roman" w:cs="Times New Roman"/>
          <w:b/>
          <w:sz w:val="24"/>
        </w:rPr>
        <w:t xml:space="preserve">,  </w:t>
      </w:r>
      <w:proofErr w:type="spellStart"/>
      <w:r w:rsidRPr="00E73B60">
        <w:rPr>
          <w:rFonts w:ascii="Times New Roman" w:hAnsi="Times New Roman" w:cs="Times New Roman"/>
          <w:b/>
          <w:sz w:val="24"/>
        </w:rPr>
        <w:t>фармакодинамика</w:t>
      </w:r>
      <w:proofErr w:type="spellEnd"/>
      <w:r w:rsidRPr="00E73B60">
        <w:rPr>
          <w:rFonts w:ascii="Times New Roman" w:hAnsi="Times New Roman" w:cs="Times New Roman"/>
          <w:b/>
          <w:sz w:val="24"/>
        </w:rPr>
        <w:t xml:space="preserve">  закиси  азота,  </w:t>
      </w:r>
      <w:proofErr w:type="spellStart"/>
      <w:r w:rsidRPr="00E73B60">
        <w:rPr>
          <w:rFonts w:ascii="Times New Roman" w:hAnsi="Times New Roman" w:cs="Times New Roman"/>
          <w:b/>
          <w:sz w:val="24"/>
        </w:rPr>
        <w:t>галотана</w:t>
      </w:r>
      <w:proofErr w:type="spellEnd"/>
      <w:r w:rsidRPr="00E73B60">
        <w:rPr>
          <w:rFonts w:ascii="Times New Roman" w:hAnsi="Times New Roman" w:cs="Times New Roman"/>
          <w:b/>
          <w:sz w:val="24"/>
        </w:rPr>
        <w:t xml:space="preserve">, </w:t>
      </w:r>
    </w:p>
    <w:p w14:paraId="10921BB6" w14:textId="77777777" w:rsidR="0046745A" w:rsidRPr="00E73B60" w:rsidRDefault="0046745A" w:rsidP="0046745A">
      <w:pPr>
        <w:rPr>
          <w:rFonts w:ascii="Times New Roman" w:hAnsi="Times New Roman" w:cs="Times New Roman"/>
          <w:b/>
          <w:sz w:val="24"/>
        </w:rPr>
      </w:pPr>
      <w:proofErr w:type="spellStart"/>
      <w:r w:rsidRPr="00E73B60">
        <w:rPr>
          <w:rFonts w:ascii="Times New Roman" w:hAnsi="Times New Roman" w:cs="Times New Roman"/>
          <w:b/>
          <w:sz w:val="24"/>
        </w:rPr>
        <w:t>изофлюрана</w:t>
      </w:r>
      <w:proofErr w:type="spellEnd"/>
      <w:r w:rsidRPr="00E73B60">
        <w:rPr>
          <w:rFonts w:ascii="Times New Roman" w:hAnsi="Times New Roman" w:cs="Times New Roman"/>
          <w:b/>
          <w:sz w:val="24"/>
        </w:rPr>
        <w:t xml:space="preserve">, </w:t>
      </w:r>
      <w:proofErr w:type="spellStart"/>
      <w:r w:rsidRPr="00E73B60">
        <w:rPr>
          <w:rFonts w:ascii="Times New Roman" w:hAnsi="Times New Roman" w:cs="Times New Roman"/>
          <w:b/>
          <w:sz w:val="24"/>
        </w:rPr>
        <w:t>севофлюрана</w:t>
      </w:r>
      <w:proofErr w:type="spellEnd"/>
      <w:r w:rsidRPr="00E73B60">
        <w:rPr>
          <w:rFonts w:ascii="Times New Roman" w:hAnsi="Times New Roman" w:cs="Times New Roman"/>
          <w:b/>
          <w:sz w:val="24"/>
        </w:rPr>
        <w:t>.</w:t>
      </w:r>
    </w:p>
    <w:p w14:paraId="503DC183" w14:textId="77777777" w:rsidR="0046745A" w:rsidRPr="00E73B60" w:rsidRDefault="002129B6" w:rsidP="0046745A">
      <w:pPr>
        <w:rPr>
          <w:rFonts w:ascii="Times New Roman" w:hAnsi="Times New Roman" w:cs="Times New Roman"/>
          <w:b/>
          <w:sz w:val="24"/>
        </w:rPr>
      </w:pPr>
      <w:r w:rsidRPr="00E73B60">
        <w:rPr>
          <w:rFonts w:ascii="Times New Roman" w:hAnsi="Times New Roman" w:cs="Times New Roman"/>
          <w:b/>
          <w:sz w:val="24"/>
        </w:rPr>
        <w:t>10</w:t>
      </w:r>
      <w:r w:rsidR="0046745A" w:rsidRPr="00E73B60">
        <w:rPr>
          <w:rFonts w:ascii="Times New Roman" w:hAnsi="Times New Roman" w:cs="Times New Roman"/>
          <w:b/>
          <w:sz w:val="24"/>
        </w:rPr>
        <w:t>.  Клиническая  фармакология  внутривенных  анестетиков.</w:t>
      </w:r>
    </w:p>
    <w:p w14:paraId="6C359D1C" w14:textId="77777777" w:rsidR="0046745A" w:rsidRPr="00E73B60" w:rsidRDefault="0046745A" w:rsidP="0046745A">
      <w:pPr>
        <w:rPr>
          <w:rFonts w:ascii="Times New Roman" w:hAnsi="Times New Roman" w:cs="Times New Roman"/>
          <w:b/>
          <w:sz w:val="24"/>
        </w:rPr>
      </w:pPr>
      <w:proofErr w:type="spellStart"/>
      <w:r w:rsidRPr="00E73B60">
        <w:rPr>
          <w:rFonts w:ascii="Times New Roman" w:hAnsi="Times New Roman" w:cs="Times New Roman"/>
          <w:b/>
          <w:sz w:val="24"/>
        </w:rPr>
        <w:t>Фармакокинетика</w:t>
      </w:r>
      <w:proofErr w:type="spellEnd"/>
      <w:r w:rsidRPr="00E73B60">
        <w:rPr>
          <w:rFonts w:ascii="Times New Roman" w:hAnsi="Times New Roman" w:cs="Times New Roman"/>
          <w:b/>
          <w:sz w:val="24"/>
        </w:rPr>
        <w:t xml:space="preserve">,  </w:t>
      </w:r>
      <w:proofErr w:type="spellStart"/>
      <w:r w:rsidRPr="00E73B60">
        <w:rPr>
          <w:rFonts w:ascii="Times New Roman" w:hAnsi="Times New Roman" w:cs="Times New Roman"/>
          <w:b/>
          <w:sz w:val="24"/>
        </w:rPr>
        <w:t>фармакодинамика</w:t>
      </w:r>
      <w:proofErr w:type="spellEnd"/>
      <w:r w:rsidRPr="00E73B60">
        <w:rPr>
          <w:rFonts w:ascii="Times New Roman" w:hAnsi="Times New Roman" w:cs="Times New Roman"/>
          <w:b/>
          <w:sz w:val="24"/>
        </w:rPr>
        <w:t xml:space="preserve">  </w:t>
      </w:r>
      <w:proofErr w:type="spellStart"/>
      <w:r w:rsidRPr="00E73B60">
        <w:rPr>
          <w:rFonts w:ascii="Times New Roman" w:hAnsi="Times New Roman" w:cs="Times New Roman"/>
          <w:b/>
          <w:sz w:val="24"/>
        </w:rPr>
        <w:t>тиопентала</w:t>
      </w:r>
      <w:proofErr w:type="spellEnd"/>
      <w:r w:rsidRPr="00E73B60">
        <w:rPr>
          <w:rFonts w:ascii="Times New Roman" w:hAnsi="Times New Roman" w:cs="Times New Roman"/>
          <w:b/>
          <w:sz w:val="24"/>
        </w:rPr>
        <w:t xml:space="preserve">  натрия,  </w:t>
      </w:r>
      <w:proofErr w:type="spellStart"/>
      <w:r w:rsidRPr="00E73B60">
        <w:rPr>
          <w:rFonts w:ascii="Times New Roman" w:hAnsi="Times New Roman" w:cs="Times New Roman"/>
          <w:b/>
          <w:sz w:val="24"/>
        </w:rPr>
        <w:t>пропофола</w:t>
      </w:r>
      <w:proofErr w:type="spellEnd"/>
      <w:r w:rsidRPr="00E73B60">
        <w:rPr>
          <w:rFonts w:ascii="Times New Roman" w:hAnsi="Times New Roman" w:cs="Times New Roman"/>
          <w:b/>
          <w:sz w:val="24"/>
        </w:rPr>
        <w:t xml:space="preserve">, </w:t>
      </w:r>
    </w:p>
    <w:p w14:paraId="5FD92D83" w14:textId="77777777" w:rsidR="0046745A" w:rsidRPr="00E73B60" w:rsidRDefault="0046745A" w:rsidP="0046745A">
      <w:pPr>
        <w:rPr>
          <w:rFonts w:ascii="Times New Roman" w:hAnsi="Times New Roman" w:cs="Times New Roman"/>
          <w:b/>
          <w:sz w:val="24"/>
        </w:rPr>
      </w:pPr>
      <w:proofErr w:type="spellStart"/>
      <w:r w:rsidRPr="00E73B60">
        <w:rPr>
          <w:rFonts w:ascii="Times New Roman" w:hAnsi="Times New Roman" w:cs="Times New Roman"/>
          <w:b/>
          <w:sz w:val="24"/>
        </w:rPr>
        <w:t>этомидата</w:t>
      </w:r>
      <w:proofErr w:type="spellEnd"/>
      <w:r w:rsidRPr="00E73B60">
        <w:rPr>
          <w:rFonts w:ascii="Times New Roman" w:hAnsi="Times New Roman" w:cs="Times New Roman"/>
          <w:b/>
          <w:sz w:val="24"/>
        </w:rPr>
        <w:t>. Применение фенобарбитала у детей.</w:t>
      </w:r>
    </w:p>
    <w:p w14:paraId="29B3DBA0" w14:textId="77777777" w:rsidR="0046745A" w:rsidRPr="00E73B60" w:rsidRDefault="002129B6" w:rsidP="0046745A">
      <w:pPr>
        <w:rPr>
          <w:rFonts w:ascii="Times New Roman" w:hAnsi="Times New Roman" w:cs="Times New Roman"/>
          <w:b/>
          <w:sz w:val="24"/>
        </w:rPr>
      </w:pPr>
      <w:r w:rsidRPr="00E73B60">
        <w:rPr>
          <w:rFonts w:ascii="Times New Roman" w:hAnsi="Times New Roman" w:cs="Times New Roman"/>
          <w:b/>
          <w:sz w:val="24"/>
        </w:rPr>
        <w:t>11</w:t>
      </w:r>
      <w:r w:rsidR="0046745A" w:rsidRPr="00E73B60">
        <w:rPr>
          <w:rFonts w:ascii="Times New Roman" w:hAnsi="Times New Roman" w:cs="Times New Roman"/>
          <w:b/>
          <w:sz w:val="24"/>
        </w:rPr>
        <w:t>.  Клиническая  фармакология  опиоидов.  Фармакокинетика,</w:t>
      </w:r>
    </w:p>
    <w:p w14:paraId="73FD4537" w14:textId="77777777" w:rsidR="0046745A" w:rsidRPr="00E73B60" w:rsidRDefault="0046745A" w:rsidP="00BB0F87">
      <w:pPr>
        <w:rPr>
          <w:rFonts w:ascii="Times New Roman" w:hAnsi="Times New Roman" w:cs="Times New Roman"/>
          <w:b/>
          <w:sz w:val="24"/>
        </w:rPr>
      </w:pPr>
      <w:proofErr w:type="spellStart"/>
      <w:r w:rsidRPr="00E73B60">
        <w:rPr>
          <w:rFonts w:ascii="Times New Roman" w:hAnsi="Times New Roman" w:cs="Times New Roman"/>
          <w:b/>
          <w:sz w:val="24"/>
        </w:rPr>
        <w:lastRenderedPageBreak/>
        <w:t>фармакодинамика</w:t>
      </w:r>
      <w:proofErr w:type="spellEnd"/>
      <w:r w:rsidRPr="00E73B60">
        <w:rPr>
          <w:rFonts w:ascii="Times New Roman" w:hAnsi="Times New Roman" w:cs="Times New Roman"/>
          <w:b/>
          <w:sz w:val="24"/>
        </w:rPr>
        <w:t xml:space="preserve"> морфина, </w:t>
      </w:r>
      <w:proofErr w:type="spellStart"/>
      <w:r w:rsidRPr="00E73B60">
        <w:rPr>
          <w:rFonts w:ascii="Times New Roman" w:hAnsi="Times New Roman" w:cs="Times New Roman"/>
          <w:b/>
          <w:sz w:val="24"/>
        </w:rPr>
        <w:t>фентанила</w:t>
      </w:r>
      <w:proofErr w:type="spellEnd"/>
      <w:r w:rsidRPr="00E73B60">
        <w:rPr>
          <w:rFonts w:ascii="Times New Roman" w:hAnsi="Times New Roman" w:cs="Times New Roman"/>
          <w:b/>
          <w:sz w:val="24"/>
        </w:rPr>
        <w:t xml:space="preserve">, </w:t>
      </w:r>
      <w:proofErr w:type="spellStart"/>
      <w:r w:rsidRPr="00E73B60">
        <w:rPr>
          <w:rFonts w:ascii="Times New Roman" w:hAnsi="Times New Roman" w:cs="Times New Roman"/>
          <w:b/>
          <w:sz w:val="24"/>
        </w:rPr>
        <w:t>суфентанила</w:t>
      </w:r>
      <w:proofErr w:type="spellEnd"/>
      <w:r w:rsidRPr="00E73B60">
        <w:rPr>
          <w:rFonts w:ascii="Times New Roman" w:hAnsi="Times New Roman" w:cs="Times New Roman"/>
          <w:b/>
          <w:sz w:val="24"/>
        </w:rPr>
        <w:t>.</w:t>
      </w:r>
    </w:p>
    <w:p w14:paraId="565542BE" w14:textId="77777777" w:rsidR="0046745A" w:rsidRPr="00E73B60" w:rsidRDefault="002129B6" w:rsidP="0046745A">
      <w:pPr>
        <w:rPr>
          <w:rFonts w:ascii="Times New Roman" w:hAnsi="Times New Roman" w:cs="Times New Roman"/>
          <w:b/>
          <w:sz w:val="24"/>
        </w:rPr>
      </w:pPr>
      <w:r w:rsidRPr="00E73B60">
        <w:rPr>
          <w:rFonts w:ascii="Times New Roman" w:hAnsi="Times New Roman" w:cs="Times New Roman"/>
          <w:b/>
          <w:sz w:val="24"/>
        </w:rPr>
        <w:t>12</w:t>
      </w:r>
      <w:r w:rsidR="0046745A" w:rsidRPr="00E73B60">
        <w:rPr>
          <w:rFonts w:ascii="Times New Roman" w:hAnsi="Times New Roman" w:cs="Times New Roman"/>
          <w:b/>
          <w:sz w:val="24"/>
        </w:rPr>
        <w:t>.  Нейро-</w:t>
      </w:r>
      <w:proofErr w:type="gramStart"/>
      <w:r w:rsidR="0046745A" w:rsidRPr="00E73B60">
        <w:rPr>
          <w:rFonts w:ascii="Times New Roman" w:hAnsi="Times New Roman" w:cs="Times New Roman"/>
          <w:b/>
          <w:sz w:val="24"/>
        </w:rPr>
        <w:t>мышечная  передача</w:t>
      </w:r>
      <w:proofErr w:type="gramEnd"/>
      <w:r w:rsidR="0046745A" w:rsidRPr="00E73B60">
        <w:rPr>
          <w:rFonts w:ascii="Times New Roman" w:hAnsi="Times New Roman" w:cs="Times New Roman"/>
          <w:b/>
          <w:sz w:val="24"/>
        </w:rPr>
        <w:t xml:space="preserve">.  Деполяризующий  и  </w:t>
      </w:r>
      <w:proofErr w:type="spellStart"/>
      <w:r w:rsidR="0046745A" w:rsidRPr="00E73B60">
        <w:rPr>
          <w:rFonts w:ascii="Times New Roman" w:hAnsi="Times New Roman" w:cs="Times New Roman"/>
          <w:b/>
          <w:sz w:val="24"/>
        </w:rPr>
        <w:t>недеполяризующий</w:t>
      </w:r>
      <w:proofErr w:type="spellEnd"/>
      <w:r w:rsidR="0046745A" w:rsidRPr="00E73B60">
        <w:rPr>
          <w:rFonts w:ascii="Times New Roman" w:hAnsi="Times New Roman" w:cs="Times New Roman"/>
          <w:b/>
          <w:sz w:val="24"/>
        </w:rPr>
        <w:t xml:space="preserve"> </w:t>
      </w:r>
    </w:p>
    <w:p w14:paraId="1FEE654B" w14:textId="77777777" w:rsidR="0046745A" w:rsidRPr="00E73B60" w:rsidRDefault="0046745A" w:rsidP="0046745A">
      <w:pPr>
        <w:rPr>
          <w:rFonts w:ascii="Times New Roman" w:hAnsi="Times New Roman" w:cs="Times New Roman"/>
          <w:b/>
          <w:sz w:val="24"/>
        </w:rPr>
      </w:pPr>
      <w:r w:rsidRPr="00E73B60">
        <w:rPr>
          <w:rFonts w:ascii="Times New Roman" w:hAnsi="Times New Roman" w:cs="Times New Roman"/>
          <w:b/>
          <w:sz w:val="24"/>
        </w:rPr>
        <w:t xml:space="preserve">блок. Мониторинг </w:t>
      </w:r>
      <w:proofErr w:type="gramStart"/>
      <w:r w:rsidRPr="00E73B60">
        <w:rPr>
          <w:rFonts w:ascii="Times New Roman" w:hAnsi="Times New Roman" w:cs="Times New Roman"/>
          <w:b/>
          <w:sz w:val="24"/>
        </w:rPr>
        <w:t>нейро-мышечной</w:t>
      </w:r>
      <w:proofErr w:type="gramEnd"/>
      <w:r w:rsidRPr="00E73B60">
        <w:rPr>
          <w:rFonts w:ascii="Times New Roman" w:hAnsi="Times New Roman" w:cs="Times New Roman"/>
          <w:b/>
          <w:sz w:val="24"/>
        </w:rPr>
        <w:t xml:space="preserve"> проводимости.</w:t>
      </w:r>
    </w:p>
    <w:p w14:paraId="17B0A1CD" w14:textId="77777777" w:rsidR="0046745A" w:rsidRPr="00E73B60" w:rsidRDefault="002129B6" w:rsidP="0046745A">
      <w:pPr>
        <w:rPr>
          <w:rFonts w:ascii="Times New Roman" w:hAnsi="Times New Roman" w:cs="Times New Roman"/>
          <w:b/>
          <w:sz w:val="24"/>
        </w:rPr>
      </w:pPr>
      <w:r w:rsidRPr="00E73B60">
        <w:rPr>
          <w:rFonts w:ascii="Times New Roman" w:hAnsi="Times New Roman" w:cs="Times New Roman"/>
          <w:b/>
          <w:sz w:val="24"/>
        </w:rPr>
        <w:t>13</w:t>
      </w:r>
      <w:r w:rsidR="0046745A" w:rsidRPr="00E73B60">
        <w:rPr>
          <w:rFonts w:ascii="Times New Roman" w:hAnsi="Times New Roman" w:cs="Times New Roman"/>
          <w:b/>
          <w:sz w:val="24"/>
        </w:rPr>
        <w:t xml:space="preserve">.  Клиническая  фармакология  </w:t>
      </w:r>
      <w:proofErr w:type="spellStart"/>
      <w:r w:rsidR="0046745A" w:rsidRPr="00E73B60">
        <w:rPr>
          <w:rFonts w:ascii="Times New Roman" w:hAnsi="Times New Roman" w:cs="Times New Roman"/>
          <w:b/>
          <w:sz w:val="24"/>
        </w:rPr>
        <w:t>недеполяризуюших</w:t>
      </w:r>
      <w:proofErr w:type="spellEnd"/>
      <w:r w:rsidR="0046745A" w:rsidRPr="00E73B60">
        <w:rPr>
          <w:rFonts w:ascii="Times New Roman" w:hAnsi="Times New Roman" w:cs="Times New Roman"/>
          <w:b/>
          <w:sz w:val="24"/>
        </w:rPr>
        <w:t xml:space="preserve">  </w:t>
      </w:r>
      <w:proofErr w:type="spellStart"/>
      <w:r w:rsidR="0046745A" w:rsidRPr="00E73B60">
        <w:rPr>
          <w:rFonts w:ascii="Times New Roman" w:hAnsi="Times New Roman" w:cs="Times New Roman"/>
          <w:b/>
          <w:sz w:val="24"/>
        </w:rPr>
        <w:t>миорелаксантов</w:t>
      </w:r>
      <w:proofErr w:type="spellEnd"/>
      <w:r w:rsidR="0046745A" w:rsidRPr="00E73B60">
        <w:rPr>
          <w:rFonts w:ascii="Times New Roman" w:hAnsi="Times New Roman" w:cs="Times New Roman"/>
          <w:b/>
          <w:sz w:val="24"/>
        </w:rPr>
        <w:t xml:space="preserve">. </w:t>
      </w:r>
    </w:p>
    <w:p w14:paraId="6E3BE7BF" w14:textId="77777777" w:rsidR="0046745A" w:rsidRPr="00E73B60" w:rsidRDefault="0046745A" w:rsidP="0046745A">
      <w:pPr>
        <w:rPr>
          <w:rFonts w:ascii="Times New Roman" w:hAnsi="Times New Roman" w:cs="Times New Roman"/>
          <w:b/>
          <w:sz w:val="24"/>
        </w:rPr>
      </w:pPr>
      <w:r w:rsidRPr="00E73B60">
        <w:rPr>
          <w:rFonts w:ascii="Times New Roman" w:hAnsi="Times New Roman" w:cs="Times New Roman"/>
          <w:b/>
          <w:sz w:val="24"/>
        </w:rPr>
        <w:t xml:space="preserve">Фармакокинетика,  фармакодинамика,  особенности  применения </w:t>
      </w:r>
    </w:p>
    <w:p w14:paraId="0B368606" w14:textId="77777777" w:rsidR="0046745A" w:rsidRPr="00E73B60" w:rsidRDefault="0046745A" w:rsidP="0046745A">
      <w:pPr>
        <w:rPr>
          <w:rFonts w:ascii="Times New Roman" w:hAnsi="Times New Roman" w:cs="Times New Roman"/>
          <w:b/>
          <w:sz w:val="24"/>
        </w:rPr>
      </w:pPr>
      <w:proofErr w:type="spellStart"/>
      <w:r w:rsidRPr="00E73B60">
        <w:rPr>
          <w:rFonts w:ascii="Times New Roman" w:hAnsi="Times New Roman" w:cs="Times New Roman"/>
          <w:b/>
          <w:sz w:val="24"/>
        </w:rPr>
        <w:t>атракурия</w:t>
      </w:r>
      <w:proofErr w:type="spellEnd"/>
      <w:r w:rsidRPr="00E73B60">
        <w:rPr>
          <w:rFonts w:ascii="Times New Roman" w:hAnsi="Times New Roman" w:cs="Times New Roman"/>
          <w:b/>
          <w:sz w:val="24"/>
        </w:rPr>
        <w:t xml:space="preserve">, </w:t>
      </w:r>
      <w:proofErr w:type="spellStart"/>
      <w:r w:rsidRPr="00E73B60">
        <w:rPr>
          <w:rFonts w:ascii="Times New Roman" w:hAnsi="Times New Roman" w:cs="Times New Roman"/>
          <w:b/>
          <w:sz w:val="24"/>
        </w:rPr>
        <w:t>цис-атракурия</w:t>
      </w:r>
      <w:proofErr w:type="spellEnd"/>
      <w:r w:rsidRPr="00E73B60">
        <w:rPr>
          <w:rFonts w:ascii="Times New Roman" w:hAnsi="Times New Roman" w:cs="Times New Roman"/>
          <w:b/>
          <w:sz w:val="24"/>
        </w:rPr>
        <w:t xml:space="preserve">, </w:t>
      </w:r>
      <w:proofErr w:type="spellStart"/>
      <w:r w:rsidRPr="00E73B60">
        <w:rPr>
          <w:rFonts w:ascii="Times New Roman" w:hAnsi="Times New Roman" w:cs="Times New Roman"/>
          <w:b/>
          <w:sz w:val="24"/>
        </w:rPr>
        <w:t>рокурония</w:t>
      </w:r>
      <w:proofErr w:type="spellEnd"/>
      <w:r w:rsidRPr="00E73B60">
        <w:rPr>
          <w:rFonts w:ascii="Times New Roman" w:hAnsi="Times New Roman" w:cs="Times New Roman"/>
          <w:b/>
          <w:sz w:val="24"/>
        </w:rPr>
        <w:t xml:space="preserve">, </w:t>
      </w:r>
      <w:proofErr w:type="spellStart"/>
      <w:r w:rsidRPr="00E73B60">
        <w:rPr>
          <w:rFonts w:ascii="Times New Roman" w:hAnsi="Times New Roman" w:cs="Times New Roman"/>
          <w:b/>
          <w:sz w:val="24"/>
        </w:rPr>
        <w:t>пипекурония</w:t>
      </w:r>
      <w:proofErr w:type="spellEnd"/>
      <w:r w:rsidRPr="00E73B60">
        <w:rPr>
          <w:rFonts w:ascii="Times New Roman" w:hAnsi="Times New Roman" w:cs="Times New Roman"/>
          <w:b/>
          <w:sz w:val="24"/>
        </w:rPr>
        <w:t>.</w:t>
      </w:r>
    </w:p>
    <w:p w14:paraId="45C03C91" w14:textId="77777777" w:rsidR="0046745A" w:rsidRPr="00E73B60" w:rsidRDefault="002129B6" w:rsidP="0046745A">
      <w:pPr>
        <w:rPr>
          <w:rFonts w:ascii="Times New Roman" w:hAnsi="Times New Roman" w:cs="Times New Roman"/>
          <w:b/>
          <w:sz w:val="24"/>
        </w:rPr>
      </w:pPr>
      <w:r w:rsidRPr="00E73B60">
        <w:rPr>
          <w:rFonts w:ascii="Times New Roman" w:hAnsi="Times New Roman" w:cs="Times New Roman"/>
          <w:b/>
          <w:sz w:val="24"/>
        </w:rPr>
        <w:t>14</w:t>
      </w:r>
      <w:r w:rsidR="0046745A" w:rsidRPr="00E73B60">
        <w:rPr>
          <w:rFonts w:ascii="Times New Roman" w:hAnsi="Times New Roman" w:cs="Times New Roman"/>
          <w:b/>
          <w:sz w:val="24"/>
        </w:rPr>
        <w:t xml:space="preserve">.  Гипотензивные  средства.  Фармакологические  группы.  Механизм </w:t>
      </w:r>
    </w:p>
    <w:p w14:paraId="7AE05CD7" w14:textId="77777777" w:rsidR="0046745A" w:rsidRPr="00E73B60" w:rsidRDefault="0046745A" w:rsidP="00CB3371">
      <w:pPr>
        <w:tabs>
          <w:tab w:val="left" w:pos="3915"/>
        </w:tabs>
        <w:rPr>
          <w:rFonts w:ascii="Times New Roman" w:hAnsi="Times New Roman" w:cs="Times New Roman"/>
          <w:b/>
          <w:sz w:val="24"/>
        </w:rPr>
      </w:pPr>
      <w:r w:rsidRPr="00E73B60">
        <w:rPr>
          <w:rFonts w:ascii="Times New Roman" w:hAnsi="Times New Roman" w:cs="Times New Roman"/>
          <w:b/>
          <w:sz w:val="24"/>
        </w:rPr>
        <w:t>действия, показания к применению.</w:t>
      </w:r>
      <w:r w:rsidR="00CB3371" w:rsidRPr="00E73B60">
        <w:rPr>
          <w:rFonts w:ascii="Times New Roman" w:hAnsi="Times New Roman" w:cs="Times New Roman"/>
          <w:b/>
          <w:sz w:val="24"/>
        </w:rPr>
        <w:tab/>
      </w:r>
    </w:p>
    <w:p w14:paraId="0C569FF7" w14:textId="77777777" w:rsidR="0046745A" w:rsidRPr="00E73B60" w:rsidRDefault="002129B6" w:rsidP="0046745A">
      <w:pPr>
        <w:rPr>
          <w:rFonts w:ascii="Times New Roman" w:hAnsi="Times New Roman" w:cs="Times New Roman"/>
          <w:b/>
          <w:sz w:val="24"/>
        </w:rPr>
      </w:pPr>
      <w:r w:rsidRPr="00E73B60">
        <w:rPr>
          <w:rFonts w:ascii="Times New Roman" w:hAnsi="Times New Roman" w:cs="Times New Roman"/>
          <w:b/>
          <w:sz w:val="24"/>
        </w:rPr>
        <w:t>15</w:t>
      </w:r>
      <w:r w:rsidR="0046745A" w:rsidRPr="00E73B60">
        <w:rPr>
          <w:rFonts w:ascii="Times New Roman" w:hAnsi="Times New Roman" w:cs="Times New Roman"/>
          <w:b/>
          <w:sz w:val="24"/>
        </w:rPr>
        <w:t xml:space="preserve">.  Местные  анестетики:  классификация,  группы,  механизм  действия, </w:t>
      </w:r>
    </w:p>
    <w:p w14:paraId="724383F2" w14:textId="77777777" w:rsidR="0046745A" w:rsidRPr="00E73B60" w:rsidRDefault="0046745A" w:rsidP="0046745A">
      <w:pPr>
        <w:rPr>
          <w:rFonts w:ascii="Times New Roman" w:hAnsi="Times New Roman" w:cs="Times New Roman"/>
          <w:b/>
          <w:sz w:val="24"/>
        </w:rPr>
      </w:pPr>
      <w:r w:rsidRPr="00E73B60">
        <w:rPr>
          <w:rFonts w:ascii="Times New Roman" w:hAnsi="Times New Roman" w:cs="Times New Roman"/>
          <w:b/>
          <w:sz w:val="24"/>
        </w:rPr>
        <w:t xml:space="preserve">фармакологические  характеристики.  Клиника,  диагностика  и </w:t>
      </w:r>
    </w:p>
    <w:p w14:paraId="2329C41E" w14:textId="77777777" w:rsidR="0046745A" w:rsidRPr="00E73B60" w:rsidRDefault="0046745A" w:rsidP="0046745A">
      <w:pPr>
        <w:rPr>
          <w:rFonts w:ascii="Times New Roman" w:hAnsi="Times New Roman" w:cs="Times New Roman"/>
          <w:b/>
          <w:sz w:val="24"/>
        </w:rPr>
      </w:pPr>
      <w:r w:rsidRPr="00E73B60">
        <w:rPr>
          <w:rFonts w:ascii="Times New Roman" w:hAnsi="Times New Roman" w:cs="Times New Roman"/>
          <w:b/>
          <w:sz w:val="24"/>
        </w:rPr>
        <w:t>интенсивная терапия токсического действия местных анестетиков.</w:t>
      </w:r>
    </w:p>
    <w:p w14:paraId="14556747" w14:textId="77777777" w:rsidR="0046745A" w:rsidRPr="00E73B60" w:rsidRDefault="002129B6" w:rsidP="0046745A">
      <w:pPr>
        <w:rPr>
          <w:rFonts w:ascii="Times New Roman" w:hAnsi="Times New Roman" w:cs="Times New Roman"/>
          <w:b/>
          <w:sz w:val="24"/>
        </w:rPr>
      </w:pPr>
      <w:r w:rsidRPr="00E73B60">
        <w:rPr>
          <w:rFonts w:ascii="Times New Roman" w:hAnsi="Times New Roman" w:cs="Times New Roman"/>
          <w:b/>
          <w:sz w:val="24"/>
        </w:rPr>
        <w:t>16</w:t>
      </w:r>
      <w:r w:rsidR="0046745A" w:rsidRPr="00E73B60">
        <w:rPr>
          <w:rFonts w:ascii="Times New Roman" w:hAnsi="Times New Roman" w:cs="Times New Roman"/>
          <w:b/>
          <w:sz w:val="24"/>
        </w:rPr>
        <w:t xml:space="preserve">.  Медикаментозная  седация,  внутривенная  анестезия:  показания, </w:t>
      </w:r>
    </w:p>
    <w:p w14:paraId="2B67C0FF" w14:textId="77777777" w:rsidR="0046745A" w:rsidRPr="00E73B60" w:rsidRDefault="0046745A" w:rsidP="0046745A">
      <w:pPr>
        <w:rPr>
          <w:rFonts w:ascii="Times New Roman" w:hAnsi="Times New Roman" w:cs="Times New Roman"/>
          <w:b/>
          <w:sz w:val="24"/>
        </w:rPr>
      </w:pPr>
      <w:r w:rsidRPr="00E73B60">
        <w:rPr>
          <w:rFonts w:ascii="Times New Roman" w:hAnsi="Times New Roman" w:cs="Times New Roman"/>
          <w:b/>
          <w:sz w:val="24"/>
        </w:rPr>
        <w:t xml:space="preserve">противопоказания,  применяемые  лекарственные  средства,  возможные </w:t>
      </w:r>
    </w:p>
    <w:p w14:paraId="4663C4F0" w14:textId="77777777" w:rsidR="0046745A" w:rsidRPr="00E73B60" w:rsidRDefault="0046745A" w:rsidP="0046745A">
      <w:pPr>
        <w:rPr>
          <w:rFonts w:ascii="Times New Roman" w:hAnsi="Times New Roman" w:cs="Times New Roman"/>
          <w:b/>
          <w:sz w:val="24"/>
        </w:rPr>
      </w:pPr>
      <w:r w:rsidRPr="00E73B60">
        <w:rPr>
          <w:rFonts w:ascii="Times New Roman" w:hAnsi="Times New Roman" w:cs="Times New Roman"/>
          <w:b/>
          <w:sz w:val="24"/>
        </w:rPr>
        <w:t>осложнения.</w:t>
      </w:r>
    </w:p>
    <w:p w14:paraId="7C86FDE8" w14:textId="77777777" w:rsidR="0046745A" w:rsidRPr="00E73B60" w:rsidRDefault="002129B6" w:rsidP="0046745A">
      <w:pPr>
        <w:rPr>
          <w:rFonts w:ascii="Times New Roman" w:hAnsi="Times New Roman" w:cs="Times New Roman"/>
          <w:b/>
          <w:sz w:val="24"/>
        </w:rPr>
      </w:pPr>
      <w:r w:rsidRPr="00E73B60">
        <w:rPr>
          <w:rFonts w:ascii="Times New Roman" w:hAnsi="Times New Roman" w:cs="Times New Roman"/>
          <w:b/>
          <w:sz w:val="24"/>
        </w:rPr>
        <w:t>17</w:t>
      </w:r>
      <w:r w:rsidR="0046745A" w:rsidRPr="00E73B60">
        <w:rPr>
          <w:rFonts w:ascii="Times New Roman" w:hAnsi="Times New Roman" w:cs="Times New Roman"/>
          <w:b/>
          <w:sz w:val="24"/>
        </w:rPr>
        <w:t xml:space="preserve">.  </w:t>
      </w:r>
      <w:proofErr w:type="gramStart"/>
      <w:r w:rsidR="0046745A" w:rsidRPr="00E73B60">
        <w:rPr>
          <w:rFonts w:ascii="Times New Roman" w:hAnsi="Times New Roman" w:cs="Times New Roman"/>
          <w:b/>
          <w:sz w:val="24"/>
        </w:rPr>
        <w:t>Сбалансированная  многокомпонентная</w:t>
      </w:r>
      <w:proofErr w:type="gramEnd"/>
      <w:r w:rsidR="0046745A" w:rsidRPr="00E73B60">
        <w:rPr>
          <w:rFonts w:ascii="Times New Roman" w:hAnsi="Times New Roman" w:cs="Times New Roman"/>
          <w:b/>
          <w:sz w:val="24"/>
        </w:rPr>
        <w:t xml:space="preserve">  анестезия  и  ее  основные </w:t>
      </w:r>
    </w:p>
    <w:p w14:paraId="61C79B80" w14:textId="77777777" w:rsidR="0046745A" w:rsidRPr="00E73B60" w:rsidRDefault="0046745A" w:rsidP="0046745A">
      <w:pPr>
        <w:rPr>
          <w:rFonts w:ascii="Times New Roman" w:hAnsi="Times New Roman" w:cs="Times New Roman"/>
          <w:b/>
          <w:sz w:val="24"/>
        </w:rPr>
      </w:pPr>
      <w:r w:rsidRPr="00E73B60">
        <w:rPr>
          <w:rFonts w:ascii="Times New Roman" w:hAnsi="Times New Roman" w:cs="Times New Roman"/>
          <w:b/>
          <w:sz w:val="24"/>
        </w:rPr>
        <w:t>компоненты.</w:t>
      </w:r>
    </w:p>
    <w:p w14:paraId="41A55ED5" w14:textId="77777777" w:rsidR="0046745A" w:rsidRPr="00E73B60" w:rsidRDefault="002129B6" w:rsidP="0046745A">
      <w:pPr>
        <w:rPr>
          <w:rFonts w:ascii="Times New Roman" w:hAnsi="Times New Roman" w:cs="Times New Roman"/>
          <w:b/>
          <w:sz w:val="24"/>
        </w:rPr>
      </w:pPr>
      <w:r w:rsidRPr="00E73B60">
        <w:rPr>
          <w:rFonts w:ascii="Times New Roman" w:hAnsi="Times New Roman" w:cs="Times New Roman"/>
          <w:b/>
          <w:sz w:val="24"/>
        </w:rPr>
        <w:t>18</w:t>
      </w:r>
      <w:r w:rsidR="0046745A" w:rsidRPr="00E73B60">
        <w:rPr>
          <w:rFonts w:ascii="Times New Roman" w:hAnsi="Times New Roman" w:cs="Times New Roman"/>
          <w:b/>
          <w:sz w:val="24"/>
        </w:rPr>
        <w:t xml:space="preserve">.  </w:t>
      </w:r>
      <w:proofErr w:type="spellStart"/>
      <w:r w:rsidR="0046745A" w:rsidRPr="00E73B60">
        <w:rPr>
          <w:rFonts w:ascii="Times New Roman" w:hAnsi="Times New Roman" w:cs="Times New Roman"/>
          <w:b/>
          <w:sz w:val="24"/>
        </w:rPr>
        <w:t>Низкопотоковая</w:t>
      </w:r>
      <w:proofErr w:type="spellEnd"/>
      <w:r w:rsidR="0046745A" w:rsidRPr="00E73B60">
        <w:rPr>
          <w:rFonts w:ascii="Times New Roman" w:hAnsi="Times New Roman" w:cs="Times New Roman"/>
          <w:b/>
          <w:sz w:val="24"/>
        </w:rPr>
        <w:t xml:space="preserve">  анестезия:  принципиальное  устройство  аппарата, </w:t>
      </w:r>
    </w:p>
    <w:p w14:paraId="0033E959" w14:textId="77777777" w:rsidR="0046745A" w:rsidRPr="00E73B60" w:rsidRDefault="0046745A" w:rsidP="0046745A">
      <w:pPr>
        <w:rPr>
          <w:rFonts w:ascii="Times New Roman" w:hAnsi="Times New Roman" w:cs="Times New Roman"/>
          <w:b/>
          <w:sz w:val="24"/>
        </w:rPr>
      </w:pPr>
      <w:r w:rsidRPr="00E73B60">
        <w:rPr>
          <w:rFonts w:ascii="Times New Roman" w:hAnsi="Times New Roman" w:cs="Times New Roman"/>
          <w:b/>
          <w:sz w:val="24"/>
        </w:rPr>
        <w:t xml:space="preserve">обеспечение  газообмена,  перечень  </w:t>
      </w:r>
      <w:proofErr w:type="spellStart"/>
      <w:r w:rsidRPr="00E73B60">
        <w:rPr>
          <w:rFonts w:ascii="Times New Roman" w:hAnsi="Times New Roman" w:cs="Times New Roman"/>
          <w:b/>
          <w:sz w:val="24"/>
        </w:rPr>
        <w:t>мониторируемых</w:t>
      </w:r>
      <w:proofErr w:type="spellEnd"/>
      <w:r w:rsidRPr="00E73B60">
        <w:rPr>
          <w:rFonts w:ascii="Times New Roman" w:hAnsi="Times New Roman" w:cs="Times New Roman"/>
          <w:b/>
          <w:sz w:val="24"/>
        </w:rPr>
        <w:t xml:space="preserve">  параметров, </w:t>
      </w:r>
    </w:p>
    <w:p w14:paraId="628BB83F" w14:textId="77777777" w:rsidR="0046745A" w:rsidRPr="00E73B60" w:rsidRDefault="0046745A" w:rsidP="0046745A">
      <w:pPr>
        <w:rPr>
          <w:rFonts w:ascii="Times New Roman" w:hAnsi="Times New Roman" w:cs="Times New Roman"/>
          <w:b/>
          <w:sz w:val="24"/>
        </w:rPr>
      </w:pPr>
      <w:r w:rsidRPr="00E73B60">
        <w:rPr>
          <w:rFonts w:ascii="Times New Roman" w:hAnsi="Times New Roman" w:cs="Times New Roman"/>
          <w:b/>
          <w:sz w:val="24"/>
        </w:rPr>
        <w:t>техника проведения, возможные опасности и осложнения.</w:t>
      </w:r>
    </w:p>
    <w:p w14:paraId="25283C94" w14:textId="77777777" w:rsidR="0046745A" w:rsidRPr="00E73B60" w:rsidRDefault="002129B6" w:rsidP="0046745A">
      <w:pPr>
        <w:rPr>
          <w:rFonts w:ascii="Times New Roman" w:hAnsi="Times New Roman" w:cs="Times New Roman"/>
          <w:b/>
          <w:sz w:val="24"/>
        </w:rPr>
      </w:pPr>
      <w:r w:rsidRPr="00E73B60">
        <w:rPr>
          <w:rFonts w:ascii="Times New Roman" w:hAnsi="Times New Roman" w:cs="Times New Roman"/>
          <w:b/>
          <w:sz w:val="24"/>
        </w:rPr>
        <w:t>19</w:t>
      </w:r>
      <w:r w:rsidR="0046745A" w:rsidRPr="00E73B60">
        <w:rPr>
          <w:rFonts w:ascii="Times New Roman" w:hAnsi="Times New Roman" w:cs="Times New Roman"/>
          <w:b/>
          <w:sz w:val="24"/>
        </w:rPr>
        <w:t>.  Общая  характеристика  методов  регионарной  анестезии.  Отличия,</w:t>
      </w:r>
    </w:p>
    <w:p w14:paraId="13A8CD04" w14:textId="77777777" w:rsidR="0046745A" w:rsidRPr="00E73B60" w:rsidRDefault="0046745A" w:rsidP="0046745A">
      <w:pPr>
        <w:rPr>
          <w:rFonts w:ascii="Times New Roman" w:hAnsi="Times New Roman" w:cs="Times New Roman"/>
          <w:b/>
          <w:sz w:val="24"/>
        </w:rPr>
      </w:pPr>
      <w:proofErr w:type="gramStart"/>
      <w:r w:rsidRPr="00E73B60">
        <w:rPr>
          <w:rFonts w:ascii="Times New Roman" w:hAnsi="Times New Roman" w:cs="Times New Roman"/>
          <w:b/>
          <w:sz w:val="24"/>
        </w:rPr>
        <w:t>показания,  противопоказания</w:t>
      </w:r>
      <w:proofErr w:type="gramEnd"/>
      <w:r w:rsidRPr="00E73B60">
        <w:rPr>
          <w:rFonts w:ascii="Times New Roman" w:hAnsi="Times New Roman" w:cs="Times New Roman"/>
          <w:b/>
          <w:sz w:val="24"/>
        </w:rPr>
        <w:t>,  современные  тенденции  в  их</w:t>
      </w:r>
    </w:p>
    <w:p w14:paraId="4DCDBE5C" w14:textId="77777777" w:rsidR="0046745A" w:rsidRPr="00E73B60" w:rsidRDefault="0046745A" w:rsidP="00CB3371">
      <w:pPr>
        <w:tabs>
          <w:tab w:val="left" w:pos="2580"/>
        </w:tabs>
        <w:rPr>
          <w:rFonts w:ascii="Times New Roman" w:hAnsi="Times New Roman" w:cs="Times New Roman"/>
          <w:b/>
          <w:sz w:val="24"/>
        </w:rPr>
      </w:pPr>
      <w:r w:rsidRPr="00E73B60">
        <w:rPr>
          <w:rFonts w:ascii="Times New Roman" w:hAnsi="Times New Roman" w:cs="Times New Roman"/>
          <w:b/>
          <w:sz w:val="24"/>
        </w:rPr>
        <w:t>использовании.</w:t>
      </w:r>
      <w:r w:rsidR="00CB3371" w:rsidRPr="00E73B60">
        <w:rPr>
          <w:rFonts w:ascii="Times New Roman" w:hAnsi="Times New Roman" w:cs="Times New Roman"/>
          <w:b/>
          <w:sz w:val="24"/>
        </w:rPr>
        <w:tab/>
      </w:r>
    </w:p>
    <w:p w14:paraId="690CBA31" w14:textId="77777777" w:rsidR="0046745A" w:rsidRPr="00E73B60" w:rsidRDefault="002129B6" w:rsidP="0046745A">
      <w:pPr>
        <w:rPr>
          <w:rFonts w:ascii="Times New Roman" w:hAnsi="Times New Roman" w:cs="Times New Roman"/>
          <w:b/>
          <w:sz w:val="24"/>
        </w:rPr>
      </w:pPr>
      <w:r w:rsidRPr="00E73B60">
        <w:rPr>
          <w:rFonts w:ascii="Times New Roman" w:hAnsi="Times New Roman" w:cs="Times New Roman"/>
          <w:b/>
          <w:sz w:val="24"/>
        </w:rPr>
        <w:t>20</w:t>
      </w:r>
      <w:r w:rsidR="0046745A" w:rsidRPr="00E73B60">
        <w:rPr>
          <w:rFonts w:ascii="Times New Roman" w:hAnsi="Times New Roman" w:cs="Times New Roman"/>
          <w:b/>
          <w:sz w:val="24"/>
        </w:rPr>
        <w:t xml:space="preserve">.  Выбор  сосудистого  доступа,  оснащение  и  техника  пункции  и </w:t>
      </w:r>
    </w:p>
    <w:p w14:paraId="284FE3C9" w14:textId="77777777" w:rsidR="0046745A" w:rsidRPr="00E73B60" w:rsidRDefault="0046745A" w:rsidP="0046745A">
      <w:pPr>
        <w:rPr>
          <w:rFonts w:ascii="Times New Roman" w:hAnsi="Times New Roman" w:cs="Times New Roman"/>
          <w:b/>
          <w:sz w:val="24"/>
        </w:rPr>
      </w:pPr>
      <w:r w:rsidRPr="00E73B60">
        <w:rPr>
          <w:rFonts w:ascii="Times New Roman" w:hAnsi="Times New Roman" w:cs="Times New Roman"/>
          <w:b/>
          <w:sz w:val="24"/>
        </w:rPr>
        <w:t>катетеризации центральных вен. Профилактика осложнений.</w:t>
      </w:r>
    </w:p>
    <w:p w14:paraId="1BE264C6" w14:textId="77777777" w:rsidR="0046745A" w:rsidRPr="00E73B60" w:rsidRDefault="002129B6" w:rsidP="0046745A">
      <w:pPr>
        <w:rPr>
          <w:rFonts w:ascii="Times New Roman" w:hAnsi="Times New Roman" w:cs="Times New Roman"/>
          <w:b/>
          <w:sz w:val="24"/>
        </w:rPr>
      </w:pPr>
      <w:r w:rsidRPr="00E73B60">
        <w:rPr>
          <w:rFonts w:ascii="Times New Roman" w:hAnsi="Times New Roman" w:cs="Times New Roman"/>
          <w:b/>
          <w:sz w:val="24"/>
        </w:rPr>
        <w:t>21</w:t>
      </w:r>
      <w:r w:rsidR="0046745A" w:rsidRPr="00E73B60">
        <w:rPr>
          <w:rFonts w:ascii="Times New Roman" w:hAnsi="Times New Roman" w:cs="Times New Roman"/>
          <w:b/>
          <w:sz w:val="24"/>
        </w:rPr>
        <w:t xml:space="preserve">.  </w:t>
      </w:r>
      <w:proofErr w:type="gramStart"/>
      <w:r w:rsidR="0046745A" w:rsidRPr="00E73B60">
        <w:rPr>
          <w:rFonts w:ascii="Times New Roman" w:hAnsi="Times New Roman" w:cs="Times New Roman"/>
          <w:b/>
          <w:sz w:val="24"/>
        </w:rPr>
        <w:t>Особенности  анестезиологического</w:t>
      </w:r>
      <w:proofErr w:type="gramEnd"/>
      <w:r w:rsidR="0046745A" w:rsidRPr="00E73B60">
        <w:rPr>
          <w:rFonts w:ascii="Times New Roman" w:hAnsi="Times New Roman" w:cs="Times New Roman"/>
          <w:b/>
          <w:sz w:val="24"/>
        </w:rPr>
        <w:t xml:space="preserve">  обеспечения  у  пациентов  с </w:t>
      </w:r>
    </w:p>
    <w:p w14:paraId="5740AFBC" w14:textId="77777777" w:rsidR="0046745A" w:rsidRPr="00E73B60" w:rsidRDefault="0046745A" w:rsidP="00193704">
      <w:pPr>
        <w:tabs>
          <w:tab w:val="left" w:pos="3315"/>
        </w:tabs>
        <w:rPr>
          <w:rFonts w:ascii="Times New Roman" w:hAnsi="Times New Roman" w:cs="Times New Roman"/>
          <w:b/>
          <w:sz w:val="24"/>
        </w:rPr>
      </w:pPr>
      <w:r w:rsidRPr="00E73B60">
        <w:rPr>
          <w:rFonts w:ascii="Times New Roman" w:hAnsi="Times New Roman" w:cs="Times New Roman"/>
          <w:b/>
          <w:sz w:val="24"/>
        </w:rPr>
        <w:t>ХОБЛ, бронхиальной астмой.</w:t>
      </w:r>
      <w:r w:rsidR="00193704" w:rsidRPr="00E73B60">
        <w:rPr>
          <w:rFonts w:ascii="Times New Roman" w:hAnsi="Times New Roman" w:cs="Times New Roman"/>
          <w:b/>
          <w:sz w:val="24"/>
        </w:rPr>
        <w:tab/>
      </w:r>
    </w:p>
    <w:p w14:paraId="67A294CA" w14:textId="77777777" w:rsidR="0046745A" w:rsidRPr="00E73B60" w:rsidRDefault="002129B6" w:rsidP="0046745A">
      <w:pPr>
        <w:rPr>
          <w:rFonts w:ascii="Times New Roman" w:hAnsi="Times New Roman" w:cs="Times New Roman"/>
          <w:b/>
          <w:sz w:val="24"/>
        </w:rPr>
      </w:pPr>
      <w:r w:rsidRPr="00E73B60">
        <w:rPr>
          <w:rFonts w:ascii="Times New Roman" w:hAnsi="Times New Roman" w:cs="Times New Roman"/>
          <w:b/>
          <w:sz w:val="24"/>
        </w:rPr>
        <w:t>22</w:t>
      </w:r>
      <w:r w:rsidR="0046745A" w:rsidRPr="00E73B60">
        <w:rPr>
          <w:rFonts w:ascii="Times New Roman" w:hAnsi="Times New Roman" w:cs="Times New Roman"/>
          <w:b/>
          <w:sz w:val="24"/>
        </w:rPr>
        <w:t xml:space="preserve">.  </w:t>
      </w:r>
      <w:proofErr w:type="gramStart"/>
      <w:r w:rsidR="0046745A" w:rsidRPr="00E73B60">
        <w:rPr>
          <w:rFonts w:ascii="Times New Roman" w:hAnsi="Times New Roman" w:cs="Times New Roman"/>
          <w:b/>
          <w:sz w:val="24"/>
        </w:rPr>
        <w:t>Особенности  анестезиологического</w:t>
      </w:r>
      <w:proofErr w:type="gramEnd"/>
      <w:r w:rsidR="0046745A" w:rsidRPr="00E73B60">
        <w:rPr>
          <w:rFonts w:ascii="Times New Roman" w:hAnsi="Times New Roman" w:cs="Times New Roman"/>
          <w:b/>
          <w:sz w:val="24"/>
        </w:rPr>
        <w:t xml:space="preserve">  обеспечения  у  пациентов  с </w:t>
      </w:r>
    </w:p>
    <w:p w14:paraId="6332ECE3" w14:textId="77777777" w:rsidR="0046745A" w:rsidRPr="00E73B60" w:rsidRDefault="0046745A" w:rsidP="0046745A">
      <w:pPr>
        <w:rPr>
          <w:rFonts w:ascii="Times New Roman" w:hAnsi="Times New Roman" w:cs="Times New Roman"/>
          <w:b/>
          <w:sz w:val="24"/>
        </w:rPr>
      </w:pPr>
      <w:r w:rsidRPr="00E73B60">
        <w:rPr>
          <w:rFonts w:ascii="Times New Roman" w:hAnsi="Times New Roman" w:cs="Times New Roman"/>
          <w:b/>
          <w:sz w:val="24"/>
        </w:rPr>
        <w:t>заболеваниями сердечно-сосудистой системы.</w:t>
      </w:r>
    </w:p>
    <w:p w14:paraId="33B6A2B2" w14:textId="77777777" w:rsidR="0046745A" w:rsidRPr="00E73B60" w:rsidRDefault="002129B6" w:rsidP="0046745A">
      <w:pPr>
        <w:rPr>
          <w:rFonts w:ascii="Times New Roman" w:hAnsi="Times New Roman" w:cs="Times New Roman"/>
          <w:b/>
          <w:sz w:val="24"/>
        </w:rPr>
      </w:pPr>
      <w:r w:rsidRPr="00E73B60">
        <w:rPr>
          <w:rFonts w:ascii="Times New Roman" w:hAnsi="Times New Roman" w:cs="Times New Roman"/>
          <w:b/>
          <w:sz w:val="24"/>
        </w:rPr>
        <w:lastRenderedPageBreak/>
        <w:t>23</w:t>
      </w:r>
      <w:r w:rsidR="0046745A" w:rsidRPr="00E73B60">
        <w:rPr>
          <w:rFonts w:ascii="Times New Roman" w:hAnsi="Times New Roman" w:cs="Times New Roman"/>
          <w:b/>
          <w:sz w:val="24"/>
        </w:rPr>
        <w:t xml:space="preserve">.  </w:t>
      </w:r>
      <w:proofErr w:type="gramStart"/>
      <w:r w:rsidR="0046745A" w:rsidRPr="00E73B60">
        <w:rPr>
          <w:rFonts w:ascii="Times New Roman" w:hAnsi="Times New Roman" w:cs="Times New Roman"/>
          <w:b/>
          <w:sz w:val="24"/>
        </w:rPr>
        <w:t>Особенности  анестезиологического</w:t>
      </w:r>
      <w:proofErr w:type="gramEnd"/>
      <w:r w:rsidR="0046745A" w:rsidRPr="00E73B60">
        <w:rPr>
          <w:rFonts w:ascii="Times New Roman" w:hAnsi="Times New Roman" w:cs="Times New Roman"/>
          <w:b/>
          <w:sz w:val="24"/>
        </w:rPr>
        <w:t xml:space="preserve">  обеспечения  у  пациентов  с</w:t>
      </w:r>
    </w:p>
    <w:p w14:paraId="008C6587" w14:textId="77777777" w:rsidR="0046745A" w:rsidRPr="00E73B60" w:rsidRDefault="0046745A" w:rsidP="0046745A">
      <w:pPr>
        <w:rPr>
          <w:rFonts w:ascii="Times New Roman" w:hAnsi="Times New Roman" w:cs="Times New Roman"/>
          <w:b/>
          <w:sz w:val="24"/>
        </w:rPr>
      </w:pPr>
      <w:r w:rsidRPr="00E73B60">
        <w:rPr>
          <w:rFonts w:ascii="Times New Roman" w:hAnsi="Times New Roman" w:cs="Times New Roman"/>
          <w:b/>
          <w:sz w:val="24"/>
        </w:rPr>
        <w:t>почечной недостаточностью.</w:t>
      </w:r>
    </w:p>
    <w:p w14:paraId="251F9DDF" w14:textId="77777777" w:rsidR="0046745A" w:rsidRPr="00E73B60" w:rsidRDefault="002129B6" w:rsidP="0046745A">
      <w:pPr>
        <w:rPr>
          <w:rFonts w:ascii="Times New Roman" w:hAnsi="Times New Roman" w:cs="Times New Roman"/>
          <w:b/>
          <w:sz w:val="24"/>
        </w:rPr>
      </w:pPr>
      <w:r w:rsidRPr="00E73B60">
        <w:rPr>
          <w:rFonts w:ascii="Times New Roman" w:hAnsi="Times New Roman" w:cs="Times New Roman"/>
          <w:b/>
          <w:sz w:val="24"/>
        </w:rPr>
        <w:t>24</w:t>
      </w:r>
      <w:r w:rsidR="0046745A" w:rsidRPr="00E73B60">
        <w:rPr>
          <w:rFonts w:ascii="Times New Roman" w:hAnsi="Times New Roman" w:cs="Times New Roman"/>
          <w:b/>
          <w:sz w:val="24"/>
        </w:rPr>
        <w:t xml:space="preserve">.  </w:t>
      </w:r>
      <w:proofErr w:type="gramStart"/>
      <w:r w:rsidR="0046745A" w:rsidRPr="00E73B60">
        <w:rPr>
          <w:rFonts w:ascii="Times New Roman" w:hAnsi="Times New Roman" w:cs="Times New Roman"/>
          <w:b/>
          <w:sz w:val="24"/>
        </w:rPr>
        <w:t>Особенности  анестезиологического</w:t>
      </w:r>
      <w:proofErr w:type="gramEnd"/>
      <w:r w:rsidR="0046745A" w:rsidRPr="00E73B60">
        <w:rPr>
          <w:rFonts w:ascii="Times New Roman" w:hAnsi="Times New Roman" w:cs="Times New Roman"/>
          <w:b/>
          <w:sz w:val="24"/>
        </w:rPr>
        <w:t xml:space="preserve">  обеспечения  у  пациентов  с</w:t>
      </w:r>
    </w:p>
    <w:p w14:paraId="48F845D6" w14:textId="77777777" w:rsidR="0046745A" w:rsidRPr="00E73B60" w:rsidRDefault="0046745A" w:rsidP="0046745A">
      <w:pPr>
        <w:rPr>
          <w:rFonts w:ascii="Times New Roman" w:hAnsi="Times New Roman" w:cs="Times New Roman"/>
          <w:b/>
          <w:sz w:val="24"/>
        </w:rPr>
      </w:pPr>
      <w:r w:rsidRPr="00E73B60">
        <w:rPr>
          <w:rFonts w:ascii="Times New Roman" w:hAnsi="Times New Roman" w:cs="Times New Roman"/>
          <w:b/>
          <w:sz w:val="24"/>
        </w:rPr>
        <w:t>заболеваниями щитовидной железы, надпочечников.</w:t>
      </w:r>
    </w:p>
    <w:p w14:paraId="779BEF34" w14:textId="77777777" w:rsidR="0046745A" w:rsidRPr="00E73B60" w:rsidRDefault="002129B6" w:rsidP="0046745A">
      <w:pPr>
        <w:rPr>
          <w:rFonts w:ascii="Times New Roman" w:hAnsi="Times New Roman" w:cs="Times New Roman"/>
          <w:b/>
          <w:sz w:val="24"/>
        </w:rPr>
      </w:pPr>
      <w:r w:rsidRPr="00E73B60">
        <w:rPr>
          <w:rFonts w:ascii="Times New Roman" w:hAnsi="Times New Roman" w:cs="Times New Roman"/>
          <w:b/>
          <w:sz w:val="24"/>
        </w:rPr>
        <w:t>25</w:t>
      </w:r>
      <w:r w:rsidR="0046745A" w:rsidRPr="00E73B60">
        <w:rPr>
          <w:rFonts w:ascii="Times New Roman" w:hAnsi="Times New Roman" w:cs="Times New Roman"/>
          <w:b/>
          <w:sz w:val="24"/>
        </w:rPr>
        <w:t xml:space="preserve">.  </w:t>
      </w:r>
      <w:proofErr w:type="gramStart"/>
      <w:r w:rsidR="0046745A" w:rsidRPr="00E73B60">
        <w:rPr>
          <w:rFonts w:ascii="Times New Roman" w:hAnsi="Times New Roman" w:cs="Times New Roman"/>
          <w:b/>
          <w:sz w:val="24"/>
        </w:rPr>
        <w:t>Особенности  анестезиологического</w:t>
      </w:r>
      <w:proofErr w:type="gramEnd"/>
      <w:r w:rsidR="0046745A" w:rsidRPr="00E73B60">
        <w:rPr>
          <w:rFonts w:ascii="Times New Roman" w:hAnsi="Times New Roman" w:cs="Times New Roman"/>
          <w:b/>
          <w:sz w:val="24"/>
        </w:rPr>
        <w:t xml:space="preserve">  обеспечения  у  пациентов  с</w:t>
      </w:r>
    </w:p>
    <w:p w14:paraId="343498ED" w14:textId="77777777" w:rsidR="0046745A" w:rsidRPr="00E73B60" w:rsidRDefault="0046745A" w:rsidP="0046745A">
      <w:pPr>
        <w:rPr>
          <w:rFonts w:ascii="Times New Roman" w:hAnsi="Times New Roman" w:cs="Times New Roman"/>
          <w:b/>
          <w:sz w:val="24"/>
        </w:rPr>
      </w:pPr>
      <w:r w:rsidRPr="00E73B60">
        <w:rPr>
          <w:rFonts w:ascii="Times New Roman" w:hAnsi="Times New Roman" w:cs="Times New Roman"/>
          <w:b/>
          <w:sz w:val="24"/>
        </w:rPr>
        <w:t>сахарным диабетом.</w:t>
      </w:r>
    </w:p>
    <w:p w14:paraId="60DB7976" w14:textId="77777777" w:rsidR="0046745A" w:rsidRPr="00E73B60" w:rsidRDefault="002129B6" w:rsidP="0046745A">
      <w:pPr>
        <w:rPr>
          <w:rFonts w:ascii="Times New Roman" w:hAnsi="Times New Roman" w:cs="Times New Roman"/>
          <w:b/>
          <w:sz w:val="24"/>
        </w:rPr>
      </w:pPr>
      <w:r w:rsidRPr="00E73B60">
        <w:rPr>
          <w:rFonts w:ascii="Times New Roman" w:hAnsi="Times New Roman" w:cs="Times New Roman"/>
          <w:b/>
          <w:sz w:val="24"/>
        </w:rPr>
        <w:t>26</w:t>
      </w:r>
      <w:r w:rsidR="0046745A" w:rsidRPr="00E73B60">
        <w:rPr>
          <w:rFonts w:ascii="Times New Roman" w:hAnsi="Times New Roman" w:cs="Times New Roman"/>
          <w:b/>
          <w:sz w:val="24"/>
        </w:rPr>
        <w:t xml:space="preserve">.  </w:t>
      </w:r>
      <w:proofErr w:type="gramStart"/>
      <w:r w:rsidR="0046745A" w:rsidRPr="00E73B60">
        <w:rPr>
          <w:rFonts w:ascii="Times New Roman" w:hAnsi="Times New Roman" w:cs="Times New Roman"/>
          <w:b/>
          <w:sz w:val="24"/>
        </w:rPr>
        <w:t>Особенности  анестезиологического</w:t>
      </w:r>
      <w:proofErr w:type="gramEnd"/>
      <w:r w:rsidR="0046745A" w:rsidRPr="00E73B60">
        <w:rPr>
          <w:rFonts w:ascii="Times New Roman" w:hAnsi="Times New Roman" w:cs="Times New Roman"/>
          <w:b/>
          <w:sz w:val="24"/>
        </w:rPr>
        <w:t xml:space="preserve">  обеспечения  у  пациентов  с</w:t>
      </w:r>
    </w:p>
    <w:p w14:paraId="5ECF9B00" w14:textId="77777777" w:rsidR="0046745A" w:rsidRPr="00E73B60" w:rsidRDefault="0046745A" w:rsidP="0046745A">
      <w:pPr>
        <w:rPr>
          <w:rFonts w:ascii="Times New Roman" w:hAnsi="Times New Roman" w:cs="Times New Roman"/>
          <w:b/>
          <w:sz w:val="24"/>
        </w:rPr>
      </w:pPr>
      <w:r w:rsidRPr="00E73B60">
        <w:rPr>
          <w:rFonts w:ascii="Times New Roman" w:hAnsi="Times New Roman" w:cs="Times New Roman"/>
          <w:b/>
          <w:sz w:val="24"/>
        </w:rPr>
        <w:t>избыточной массой тела.</w:t>
      </w:r>
    </w:p>
    <w:p w14:paraId="5D7A47DC" w14:textId="77777777" w:rsidR="0046745A" w:rsidRPr="00E73B60" w:rsidRDefault="002129B6" w:rsidP="0046745A">
      <w:pPr>
        <w:rPr>
          <w:rFonts w:ascii="Times New Roman" w:hAnsi="Times New Roman" w:cs="Times New Roman"/>
          <w:b/>
          <w:sz w:val="24"/>
        </w:rPr>
      </w:pPr>
      <w:r w:rsidRPr="00E73B60">
        <w:rPr>
          <w:rFonts w:ascii="Times New Roman" w:hAnsi="Times New Roman" w:cs="Times New Roman"/>
          <w:b/>
          <w:sz w:val="24"/>
        </w:rPr>
        <w:t>27</w:t>
      </w:r>
      <w:r w:rsidR="0046745A" w:rsidRPr="00E73B60">
        <w:rPr>
          <w:rFonts w:ascii="Times New Roman" w:hAnsi="Times New Roman" w:cs="Times New Roman"/>
          <w:b/>
          <w:sz w:val="24"/>
        </w:rPr>
        <w:t xml:space="preserve">.  </w:t>
      </w:r>
      <w:proofErr w:type="gramStart"/>
      <w:r w:rsidR="0046745A" w:rsidRPr="00E73B60">
        <w:rPr>
          <w:rFonts w:ascii="Times New Roman" w:hAnsi="Times New Roman" w:cs="Times New Roman"/>
          <w:b/>
          <w:sz w:val="24"/>
        </w:rPr>
        <w:t>Особенности  анестезиологического</w:t>
      </w:r>
      <w:proofErr w:type="gramEnd"/>
      <w:r w:rsidR="0046745A" w:rsidRPr="00E73B60">
        <w:rPr>
          <w:rFonts w:ascii="Times New Roman" w:hAnsi="Times New Roman" w:cs="Times New Roman"/>
          <w:b/>
          <w:sz w:val="24"/>
        </w:rPr>
        <w:t xml:space="preserve">  обеспечения  при</w:t>
      </w:r>
    </w:p>
    <w:p w14:paraId="37239C3D" w14:textId="77777777" w:rsidR="0046745A" w:rsidRPr="00E73B60" w:rsidRDefault="0046745A" w:rsidP="0046745A">
      <w:pPr>
        <w:rPr>
          <w:rFonts w:ascii="Times New Roman" w:hAnsi="Times New Roman" w:cs="Times New Roman"/>
          <w:b/>
          <w:sz w:val="24"/>
        </w:rPr>
      </w:pPr>
      <w:r w:rsidRPr="00E73B60">
        <w:rPr>
          <w:rFonts w:ascii="Times New Roman" w:hAnsi="Times New Roman" w:cs="Times New Roman"/>
          <w:b/>
          <w:sz w:val="24"/>
        </w:rPr>
        <w:t>лапароскопических операциях.</w:t>
      </w:r>
    </w:p>
    <w:p w14:paraId="6C2D976A" w14:textId="77777777" w:rsidR="0046745A" w:rsidRPr="00E73B60" w:rsidRDefault="002129B6" w:rsidP="0046745A">
      <w:pPr>
        <w:rPr>
          <w:rFonts w:ascii="Times New Roman" w:hAnsi="Times New Roman" w:cs="Times New Roman"/>
          <w:b/>
          <w:sz w:val="24"/>
        </w:rPr>
      </w:pPr>
      <w:r w:rsidRPr="00E73B60">
        <w:rPr>
          <w:rFonts w:ascii="Times New Roman" w:hAnsi="Times New Roman" w:cs="Times New Roman"/>
          <w:b/>
          <w:sz w:val="24"/>
        </w:rPr>
        <w:t>28</w:t>
      </w:r>
      <w:r w:rsidR="0046745A" w:rsidRPr="00E73B60">
        <w:rPr>
          <w:rFonts w:ascii="Times New Roman" w:hAnsi="Times New Roman" w:cs="Times New Roman"/>
          <w:b/>
          <w:sz w:val="24"/>
        </w:rPr>
        <w:t xml:space="preserve">.  </w:t>
      </w:r>
      <w:proofErr w:type="gramStart"/>
      <w:r w:rsidR="0046745A" w:rsidRPr="00E73B60">
        <w:rPr>
          <w:rFonts w:ascii="Times New Roman" w:hAnsi="Times New Roman" w:cs="Times New Roman"/>
          <w:b/>
          <w:sz w:val="24"/>
        </w:rPr>
        <w:t>Особенности  анестезиологического</w:t>
      </w:r>
      <w:proofErr w:type="gramEnd"/>
      <w:r w:rsidR="0046745A" w:rsidRPr="00E73B60">
        <w:rPr>
          <w:rFonts w:ascii="Times New Roman" w:hAnsi="Times New Roman" w:cs="Times New Roman"/>
          <w:b/>
          <w:sz w:val="24"/>
        </w:rPr>
        <w:t xml:space="preserve">  обеспечения  у  пациентов  с</w:t>
      </w:r>
    </w:p>
    <w:p w14:paraId="2C16B3BF" w14:textId="77777777" w:rsidR="0046745A" w:rsidRPr="00E73B60" w:rsidRDefault="0046745A" w:rsidP="0046745A">
      <w:pPr>
        <w:rPr>
          <w:rFonts w:ascii="Times New Roman" w:hAnsi="Times New Roman" w:cs="Times New Roman"/>
          <w:b/>
          <w:sz w:val="24"/>
        </w:rPr>
      </w:pPr>
      <w:r w:rsidRPr="00E73B60">
        <w:rPr>
          <w:rFonts w:ascii="Times New Roman" w:hAnsi="Times New Roman" w:cs="Times New Roman"/>
          <w:b/>
          <w:sz w:val="24"/>
        </w:rPr>
        <w:t>экстренной хирургической патологией.</w:t>
      </w:r>
    </w:p>
    <w:p w14:paraId="7DFA7223" w14:textId="77777777" w:rsidR="0046745A" w:rsidRPr="00E73B60" w:rsidRDefault="002129B6" w:rsidP="0046745A">
      <w:pPr>
        <w:rPr>
          <w:rFonts w:ascii="Times New Roman" w:hAnsi="Times New Roman" w:cs="Times New Roman"/>
          <w:b/>
          <w:sz w:val="24"/>
        </w:rPr>
      </w:pPr>
      <w:r w:rsidRPr="00E73B60">
        <w:rPr>
          <w:rFonts w:ascii="Times New Roman" w:hAnsi="Times New Roman" w:cs="Times New Roman"/>
          <w:b/>
          <w:sz w:val="24"/>
        </w:rPr>
        <w:t>29</w:t>
      </w:r>
      <w:r w:rsidR="0046745A" w:rsidRPr="00E73B60">
        <w:rPr>
          <w:rFonts w:ascii="Times New Roman" w:hAnsi="Times New Roman" w:cs="Times New Roman"/>
          <w:b/>
          <w:sz w:val="24"/>
        </w:rPr>
        <w:t xml:space="preserve">.  </w:t>
      </w:r>
      <w:proofErr w:type="gramStart"/>
      <w:r w:rsidR="0046745A" w:rsidRPr="00E73B60">
        <w:rPr>
          <w:rFonts w:ascii="Times New Roman" w:hAnsi="Times New Roman" w:cs="Times New Roman"/>
          <w:b/>
          <w:sz w:val="24"/>
        </w:rPr>
        <w:t>Особенности  анестезиологического</w:t>
      </w:r>
      <w:proofErr w:type="gramEnd"/>
      <w:r w:rsidR="0046745A" w:rsidRPr="00E73B60">
        <w:rPr>
          <w:rFonts w:ascii="Times New Roman" w:hAnsi="Times New Roman" w:cs="Times New Roman"/>
          <w:b/>
          <w:sz w:val="24"/>
        </w:rPr>
        <w:t xml:space="preserve">  обеспечения  при</w:t>
      </w:r>
    </w:p>
    <w:p w14:paraId="0BF99B0F" w14:textId="77777777" w:rsidR="0046745A" w:rsidRPr="00E73B60" w:rsidRDefault="0046745A" w:rsidP="0046745A">
      <w:pPr>
        <w:rPr>
          <w:rFonts w:ascii="Times New Roman" w:hAnsi="Times New Roman" w:cs="Times New Roman"/>
          <w:b/>
          <w:sz w:val="24"/>
        </w:rPr>
      </w:pPr>
      <w:proofErr w:type="spellStart"/>
      <w:r w:rsidRPr="00E73B60">
        <w:rPr>
          <w:rFonts w:ascii="Times New Roman" w:hAnsi="Times New Roman" w:cs="Times New Roman"/>
          <w:b/>
          <w:sz w:val="24"/>
        </w:rPr>
        <w:t>высокотравматичных</w:t>
      </w:r>
      <w:proofErr w:type="spellEnd"/>
      <w:r w:rsidRPr="00E73B60">
        <w:rPr>
          <w:rFonts w:ascii="Times New Roman" w:hAnsi="Times New Roman" w:cs="Times New Roman"/>
          <w:b/>
          <w:sz w:val="24"/>
        </w:rPr>
        <w:t xml:space="preserve"> операциях на органах брюшной полости.</w:t>
      </w:r>
    </w:p>
    <w:p w14:paraId="01BE491F" w14:textId="77777777" w:rsidR="0046745A" w:rsidRPr="00E73B60" w:rsidRDefault="002129B6" w:rsidP="0046745A">
      <w:pPr>
        <w:rPr>
          <w:rFonts w:ascii="Times New Roman" w:hAnsi="Times New Roman" w:cs="Times New Roman"/>
          <w:b/>
          <w:sz w:val="24"/>
        </w:rPr>
      </w:pPr>
      <w:r w:rsidRPr="00E73B60">
        <w:rPr>
          <w:rFonts w:ascii="Times New Roman" w:hAnsi="Times New Roman" w:cs="Times New Roman"/>
          <w:b/>
          <w:sz w:val="24"/>
        </w:rPr>
        <w:t>30</w:t>
      </w:r>
      <w:r w:rsidR="0046745A" w:rsidRPr="00E73B60">
        <w:rPr>
          <w:rFonts w:ascii="Times New Roman" w:hAnsi="Times New Roman" w:cs="Times New Roman"/>
          <w:b/>
          <w:sz w:val="24"/>
        </w:rPr>
        <w:t xml:space="preserve">.  </w:t>
      </w:r>
      <w:proofErr w:type="gramStart"/>
      <w:r w:rsidR="0046745A" w:rsidRPr="00E73B60">
        <w:rPr>
          <w:rFonts w:ascii="Times New Roman" w:hAnsi="Times New Roman" w:cs="Times New Roman"/>
          <w:b/>
          <w:sz w:val="24"/>
        </w:rPr>
        <w:t>Особенности  анестезиологического</w:t>
      </w:r>
      <w:proofErr w:type="gramEnd"/>
      <w:r w:rsidR="0046745A" w:rsidRPr="00E73B60">
        <w:rPr>
          <w:rFonts w:ascii="Times New Roman" w:hAnsi="Times New Roman" w:cs="Times New Roman"/>
          <w:b/>
          <w:sz w:val="24"/>
        </w:rPr>
        <w:t xml:space="preserve">  обеспечения  при  плановых </w:t>
      </w:r>
    </w:p>
    <w:p w14:paraId="7C07E65A" w14:textId="77777777" w:rsidR="0046745A" w:rsidRPr="00E73B60" w:rsidRDefault="0046745A" w:rsidP="0046745A">
      <w:pPr>
        <w:rPr>
          <w:rFonts w:ascii="Times New Roman" w:hAnsi="Times New Roman" w:cs="Times New Roman"/>
          <w:b/>
          <w:sz w:val="24"/>
        </w:rPr>
      </w:pPr>
      <w:r w:rsidRPr="00E73B60">
        <w:rPr>
          <w:rFonts w:ascii="Times New Roman" w:hAnsi="Times New Roman" w:cs="Times New Roman"/>
          <w:b/>
          <w:sz w:val="24"/>
        </w:rPr>
        <w:t>нейрохирургических вмешательствах.</w:t>
      </w:r>
    </w:p>
    <w:p w14:paraId="561CFE76" w14:textId="77777777" w:rsidR="0046745A" w:rsidRPr="00E73B60" w:rsidRDefault="002129B6" w:rsidP="0046745A">
      <w:pPr>
        <w:rPr>
          <w:rFonts w:ascii="Times New Roman" w:hAnsi="Times New Roman" w:cs="Times New Roman"/>
          <w:b/>
          <w:sz w:val="24"/>
        </w:rPr>
      </w:pPr>
      <w:r w:rsidRPr="00E73B60">
        <w:rPr>
          <w:rFonts w:ascii="Times New Roman" w:hAnsi="Times New Roman" w:cs="Times New Roman"/>
          <w:b/>
          <w:sz w:val="24"/>
        </w:rPr>
        <w:t>31</w:t>
      </w:r>
      <w:r w:rsidR="0046745A" w:rsidRPr="00E73B60">
        <w:rPr>
          <w:rFonts w:ascii="Times New Roman" w:hAnsi="Times New Roman" w:cs="Times New Roman"/>
          <w:b/>
          <w:sz w:val="24"/>
        </w:rPr>
        <w:t>.  Обезболивание родов и малых акушерских операций.</w:t>
      </w:r>
    </w:p>
    <w:p w14:paraId="315AD7B3" w14:textId="77777777" w:rsidR="0046745A" w:rsidRPr="00E73B60" w:rsidRDefault="002129B6" w:rsidP="0046745A">
      <w:pPr>
        <w:rPr>
          <w:rFonts w:ascii="Times New Roman" w:hAnsi="Times New Roman" w:cs="Times New Roman"/>
          <w:b/>
          <w:sz w:val="24"/>
        </w:rPr>
      </w:pPr>
      <w:r w:rsidRPr="00E73B60">
        <w:rPr>
          <w:rFonts w:ascii="Times New Roman" w:hAnsi="Times New Roman" w:cs="Times New Roman"/>
          <w:b/>
          <w:sz w:val="24"/>
        </w:rPr>
        <w:t>32</w:t>
      </w:r>
      <w:r w:rsidR="0046745A" w:rsidRPr="00E73B60">
        <w:rPr>
          <w:rFonts w:ascii="Times New Roman" w:hAnsi="Times New Roman" w:cs="Times New Roman"/>
          <w:b/>
          <w:sz w:val="24"/>
        </w:rPr>
        <w:t xml:space="preserve">.  </w:t>
      </w:r>
      <w:proofErr w:type="spellStart"/>
      <w:r w:rsidR="0046745A" w:rsidRPr="00E73B60">
        <w:rPr>
          <w:rFonts w:ascii="Times New Roman" w:hAnsi="Times New Roman" w:cs="Times New Roman"/>
          <w:b/>
          <w:sz w:val="24"/>
        </w:rPr>
        <w:t>Неинвазивые</w:t>
      </w:r>
      <w:proofErr w:type="spellEnd"/>
      <w:r w:rsidR="0046745A" w:rsidRPr="00E73B60">
        <w:rPr>
          <w:rFonts w:ascii="Times New Roman" w:hAnsi="Times New Roman" w:cs="Times New Roman"/>
          <w:b/>
          <w:sz w:val="24"/>
        </w:rPr>
        <w:t xml:space="preserve"> и инвазивные методы оценки </w:t>
      </w:r>
      <w:proofErr w:type="spellStart"/>
      <w:proofErr w:type="gramStart"/>
      <w:r w:rsidR="0046745A" w:rsidRPr="00E73B60">
        <w:rPr>
          <w:rFonts w:ascii="Times New Roman" w:hAnsi="Times New Roman" w:cs="Times New Roman"/>
          <w:b/>
          <w:sz w:val="24"/>
        </w:rPr>
        <w:t>волемического</w:t>
      </w:r>
      <w:proofErr w:type="spellEnd"/>
      <w:r w:rsidR="0046745A" w:rsidRPr="00E73B60">
        <w:rPr>
          <w:rFonts w:ascii="Times New Roman" w:hAnsi="Times New Roman" w:cs="Times New Roman"/>
          <w:b/>
          <w:sz w:val="24"/>
        </w:rPr>
        <w:t xml:space="preserve">  статуса</w:t>
      </w:r>
      <w:proofErr w:type="gramEnd"/>
      <w:r w:rsidR="0046745A" w:rsidRPr="00E73B60">
        <w:rPr>
          <w:rFonts w:ascii="Times New Roman" w:hAnsi="Times New Roman" w:cs="Times New Roman"/>
          <w:b/>
          <w:sz w:val="24"/>
        </w:rPr>
        <w:t xml:space="preserve"> в </w:t>
      </w:r>
    </w:p>
    <w:p w14:paraId="0511B7E9" w14:textId="77777777" w:rsidR="0046745A" w:rsidRPr="00E73B60" w:rsidRDefault="0046745A" w:rsidP="00193704">
      <w:pPr>
        <w:tabs>
          <w:tab w:val="left" w:pos="2820"/>
        </w:tabs>
        <w:rPr>
          <w:rFonts w:ascii="Times New Roman" w:hAnsi="Times New Roman" w:cs="Times New Roman"/>
          <w:b/>
          <w:sz w:val="24"/>
        </w:rPr>
      </w:pPr>
      <w:r w:rsidRPr="00E73B60">
        <w:rPr>
          <w:rFonts w:ascii="Times New Roman" w:hAnsi="Times New Roman" w:cs="Times New Roman"/>
          <w:b/>
          <w:sz w:val="24"/>
        </w:rPr>
        <w:t>условиях операционной.</w:t>
      </w:r>
      <w:r w:rsidR="00193704" w:rsidRPr="00E73B60">
        <w:rPr>
          <w:rFonts w:ascii="Times New Roman" w:hAnsi="Times New Roman" w:cs="Times New Roman"/>
          <w:b/>
          <w:sz w:val="24"/>
        </w:rPr>
        <w:tab/>
      </w:r>
    </w:p>
    <w:p w14:paraId="13C91CDF" w14:textId="77777777" w:rsidR="0046745A" w:rsidRPr="00E73B60" w:rsidRDefault="002129B6" w:rsidP="0046745A">
      <w:pPr>
        <w:rPr>
          <w:rFonts w:ascii="Times New Roman" w:hAnsi="Times New Roman" w:cs="Times New Roman"/>
          <w:b/>
          <w:sz w:val="24"/>
        </w:rPr>
      </w:pPr>
      <w:r w:rsidRPr="00E73B60">
        <w:rPr>
          <w:rFonts w:ascii="Times New Roman" w:hAnsi="Times New Roman" w:cs="Times New Roman"/>
          <w:b/>
          <w:sz w:val="24"/>
        </w:rPr>
        <w:t>33</w:t>
      </w:r>
      <w:r w:rsidR="0046745A" w:rsidRPr="00E73B60">
        <w:rPr>
          <w:rFonts w:ascii="Times New Roman" w:hAnsi="Times New Roman" w:cs="Times New Roman"/>
          <w:b/>
          <w:sz w:val="24"/>
        </w:rPr>
        <w:t xml:space="preserve">.  Определение и диагностические критерии терминального состояния, </w:t>
      </w:r>
    </w:p>
    <w:p w14:paraId="25654578" w14:textId="77777777" w:rsidR="0046745A" w:rsidRPr="00E73B60" w:rsidRDefault="0046745A" w:rsidP="00193704">
      <w:pPr>
        <w:tabs>
          <w:tab w:val="left" w:pos="6825"/>
        </w:tabs>
        <w:rPr>
          <w:rFonts w:ascii="Times New Roman" w:hAnsi="Times New Roman" w:cs="Times New Roman"/>
          <w:b/>
          <w:sz w:val="24"/>
        </w:rPr>
      </w:pPr>
      <w:r w:rsidRPr="00E73B60">
        <w:rPr>
          <w:rFonts w:ascii="Times New Roman" w:hAnsi="Times New Roman" w:cs="Times New Roman"/>
          <w:b/>
          <w:sz w:val="24"/>
        </w:rPr>
        <w:t xml:space="preserve">клинической  и  биологической  смерти.  Современные  протоколы </w:t>
      </w:r>
      <w:r w:rsidR="00193704" w:rsidRPr="00E73B60">
        <w:rPr>
          <w:rFonts w:ascii="Times New Roman" w:hAnsi="Times New Roman" w:cs="Times New Roman"/>
          <w:b/>
          <w:sz w:val="24"/>
        </w:rPr>
        <w:tab/>
      </w:r>
    </w:p>
    <w:p w14:paraId="3926D7BF" w14:textId="77777777" w:rsidR="0046745A" w:rsidRPr="00E73B60" w:rsidRDefault="0046745A" w:rsidP="0046745A">
      <w:pPr>
        <w:rPr>
          <w:rFonts w:ascii="Times New Roman" w:hAnsi="Times New Roman" w:cs="Times New Roman"/>
          <w:b/>
          <w:sz w:val="24"/>
        </w:rPr>
      </w:pPr>
      <w:r w:rsidRPr="00E73B60">
        <w:rPr>
          <w:rFonts w:ascii="Times New Roman" w:hAnsi="Times New Roman" w:cs="Times New Roman"/>
          <w:b/>
          <w:sz w:val="24"/>
        </w:rPr>
        <w:t>проведения сердечно-легочно-мозговой реанимации.</w:t>
      </w:r>
    </w:p>
    <w:p w14:paraId="384EC10C" w14:textId="0E532812" w:rsidR="00DA1D71" w:rsidRPr="00E73B60" w:rsidRDefault="002129B6" w:rsidP="00DA1D71">
      <w:pPr>
        <w:rPr>
          <w:rFonts w:ascii="Times New Roman" w:hAnsi="Times New Roman" w:cs="Times New Roman"/>
          <w:b/>
          <w:sz w:val="24"/>
        </w:rPr>
      </w:pPr>
      <w:r w:rsidRPr="00E73B60">
        <w:rPr>
          <w:rFonts w:ascii="Times New Roman" w:hAnsi="Times New Roman" w:cs="Times New Roman"/>
          <w:b/>
          <w:sz w:val="24"/>
        </w:rPr>
        <w:t>34</w:t>
      </w:r>
      <w:r w:rsidR="0046745A" w:rsidRPr="00E73B60">
        <w:rPr>
          <w:rFonts w:ascii="Times New Roman" w:hAnsi="Times New Roman" w:cs="Times New Roman"/>
          <w:b/>
          <w:sz w:val="24"/>
        </w:rPr>
        <w:t xml:space="preserve">.  </w:t>
      </w:r>
      <w:proofErr w:type="spellStart"/>
      <w:r w:rsidR="00DA1D71" w:rsidRPr="00E73B60">
        <w:rPr>
          <w:rFonts w:ascii="Times New Roman" w:hAnsi="Times New Roman" w:cs="Times New Roman"/>
          <w:b/>
          <w:sz w:val="24"/>
        </w:rPr>
        <w:t>Рестриктивные</w:t>
      </w:r>
      <w:proofErr w:type="spellEnd"/>
      <w:r w:rsidR="00DA1D71" w:rsidRPr="00E73B60">
        <w:rPr>
          <w:rFonts w:ascii="Times New Roman" w:hAnsi="Times New Roman" w:cs="Times New Roman"/>
          <w:b/>
          <w:sz w:val="24"/>
        </w:rPr>
        <w:t xml:space="preserve"> и </w:t>
      </w:r>
      <w:proofErr w:type="spellStart"/>
      <w:r w:rsidR="00DA1D71" w:rsidRPr="00E73B60">
        <w:rPr>
          <w:rFonts w:ascii="Times New Roman" w:hAnsi="Times New Roman" w:cs="Times New Roman"/>
          <w:b/>
          <w:sz w:val="24"/>
        </w:rPr>
        <w:t>обструктивные</w:t>
      </w:r>
      <w:proofErr w:type="spellEnd"/>
      <w:r w:rsidR="00DA1D71" w:rsidRPr="00E73B60">
        <w:rPr>
          <w:rFonts w:ascii="Times New Roman" w:hAnsi="Times New Roman" w:cs="Times New Roman"/>
          <w:b/>
          <w:sz w:val="24"/>
        </w:rPr>
        <w:t xml:space="preserve"> респираторные   нарушения.  </w:t>
      </w:r>
      <w:proofErr w:type="gramStart"/>
      <w:r w:rsidR="00DA1D71" w:rsidRPr="00E73B60">
        <w:rPr>
          <w:rFonts w:ascii="Times New Roman" w:hAnsi="Times New Roman" w:cs="Times New Roman"/>
          <w:b/>
          <w:sz w:val="24"/>
        </w:rPr>
        <w:t>Основные  причины</w:t>
      </w:r>
      <w:proofErr w:type="gramEnd"/>
      <w:r w:rsidR="00DA1D71" w:rsidRPr="00E73B60">
        <w:rPr>
          <w:rFonts w:ascii="Times New Roman" w:hAnsi="Times New Roman" w:cs="Times New Roman"/>
          <w:b/>
          <w:sz w:val="24"/>
        </w:rPr>
        <w:t xml:space="preserve">, </w:t>
      </w:r>
    </w:p>
    <w:p w14:paraId="17675A76" w14:textId="4050ABAC" w:rsidR="0046745A" w:rsidRPr="00E73B60" w:rsidRDefault="00DA1D71" w:rsidP="00DA1D71">
      <w:pPr>
        <w:rPr>
          <w:rFonts w:ascii="Times New Roman" w:hAnsi="Times New Roman" w:cs="Times New Roman"/>
          <w:b/>
          <w:sz w:val="24"/>
        </w:rPr>
      </w:pPr>
      <w:r w:rsidRPr="00E73B60">
        <w:rPr>
          <w:rFonts w:ascii="Times New Roman" w:hAnsi="Times New Roman" w:cs="Times New Roman"/>
          <w:b/>
          <w:sz w:val="24"/>
        </w:rPr>
        <w:t>патофизиология, особенности респираторной поддержки.</w:t>
      </w:r>
      <w:r w:rsidRPr="00E73B60">
        <w:rPr>
          <w:rFonts w:ascii="Times New Roman" w:hAnsi="Times New Roman" w:cs="Times New Roman"/>
          <w:b/>
          <w:sz w:val="24"/>
        </w:rPr>
        <w:tab/>
      </w:r>
    </w:p>
    <w:p w14:paraId="73060C06" w14:textId="77777777" w:rsidR="0046745A" w:rsidRPr="00E73B60" w:rsidRDefault="002129B6" w:rsidP="0046745A">
      <w:pPr>
        <w:rPr>
          <w:rFonts w:ascii="Times New Roman" w:hAnsi="Times New Roman" w:cs="Times New Roman"/>
          <w:b/>
          <w:sz w:val="24"/>
        </w:rPr>
      </w:pPr>
      <w:r w:rsidRPr="00E73B60">
        <w:rPr>
          <w:rFonts w:ascii="Times New Roman" w:hAnsi="Times New Roman" w:cs="Times New Roman"/>
          <w:b/>
          <w:sz w:val="24"/>
        </w:rPr>
        <w:t>35</w:t>
      </w:r>
      <w:r w:rsidR="0046745A" w:rsidRPr="00E73B60">
        <w:rPr>
          <w:rFonts w:ascii="Times New Roman" w:hAnsi="Times New Roman" w:cs="Times New Roman"/>
          <w:b/>
          <w:sz w:val="24"/>
        </w:rPr>
        <w:t>.  Метаболический ацидоз: причины, диагностика и лечение.</w:t>
      </w:r>
    </w:p>
    <w:p w14:paraId="4A0833FF" w14:textId="77777777" w:rsidR="0046745A" w:rsidRPr="00E73B60" w:rsidRDefault="002129B6" w:rsidP="0046745A">
      <w:pPr>
        <w:rPr>
          <w:rFonts w:ascii="Times New Roman" w:hAnsi="Times New Roman" w:cs="Times New Roman"/>
          <w:b/>
          <w:sz w:val="24"/>
        </w:rPr>
      </w:pPr>
      <w:r w:rsidRPr="00E73B60">
        <w:rPr>
          <w:rFonts w:ascii="Times New Roman" w:hAnsi="Times New Roman" w:cs="Times New Roman"/>
          <w:b/>
          <w:sz w:val="24"/>
        </w:rPr>
        <w:t>36</w:t>
      </w:r>
      <w:r w:rsidR="0046745A" w:rsidRPr="00E73B60">
        <w:rPr>
          <w:rFonts w:ascii="Times New Roman" w:hAnsi="Times New Roman" w:cs="Times New Roman"/>
          <w:b/>
          <w:sz w:val="24"/>
        </w:rPr>
        <w:t>.  Метаболический алкалоз: причины, диагностика и лечение.</w:t>
      </w:r>
    </w:p>
    <w:p w14:paraId="37BF942E" w14:textId="77777777" w:rsidR="0046745A" w:rsidRPr="00E73B60" w:rsidRDefault="002129B6" w:rsidP="0046745A">
      <w:pPr>
        <w:rPr>
          <w:rFonts w:ascii="Times New Roman" w:hAnsi="Times New Roman" w:cs="Times New Roman"/>
          <w:b/>
          <w:sz w:val="24"/>
        </w:rPr>
      </w:pPr>
      <w:r w:rsidRPr="00E73B60">
        <w:rPr>
          <w:rFonts w:ascii="Times New Roman" w:hAnsi="Times New Roman" w:cs="Times New Roman"/>
          <w:b/>
          <w:sz w:val="24"/>
        </w:rPr>
        <w:t>37</w:t>
      </w:r>
      <w:r w:rsidR="0046745A" w:rsidRPr="00E73B60">
        <w:rPr>
          <w:rFonts w:ascii="Times New Roman" w:hAnsi="Times New Roman" w:cs="Times New Roman"/>
          <w:b/>
          <w:sz w:val="24"/>
        </w:rPr>
        <w:t>.  Гипонатриемия, гипернатриемия: причины, диагностика, лечение.</w:t>
      </w:r>
    </w:p>
    <w:p w14:paraId="4BA47AAF" w14:textId="77777777" w:rsidR="0046745A" w:rsidRPr="00E73B60" w:rsidRDefault="002129B6" w:rsidP="0046745A">
      <w:pPr>
        <w:rPr>
          <w:rFonts w:ascii="Times New Roman" w:hAnsi="Times New Roman" w:cs="Times New Roman"/>
          <w:b/>
          <w:sz w:val="24"/>
        </w:rPr>
      </w:pPr>
      <w:r w:rsidRPr="00E73B60">
        <w:rPr>
          <w:rFonts w:ascii="Times New Roman" w:hAnsi="Times New Roman" w:cs="Times New Roman"/>
          <w:b/>
          <w:sz w:val="24"/>
        </w:rPr>
        <w:t>38</w:t>
      </w:r>
      <w:r w:rsidR="0046745A" w:rsidRPr="00E73B60">
        <w:rPr>
          <w:rFonts w:ascii="Times New Roman" w:hAnsi="Times New Roman" w:cs="Times New Roman"/>
          <w:b/>
          <w:sz w:val="24"/>
        </w:rPr>
        <w:t xml:space="preserve">.  </w:t>
      </w:r>
      <w:proofErr w:type="spellStart"/>
      <w:r w:rsidR="0046745A" w:rsidRPr="00E73B60">
        <w:rPr>
          <w:rFonts w:ascii="Times New Roman" w:hAnsi="Times New Roman" w:cs="Times New Roman"/>
          <w:b/>
          <w:sz w:val="24"/>
        </w:rPr>
        <w:t>Гипокалиемия</w:t>
      </w:r>
      <w:proofErr w:type="spellEnd"/>
      <w:r w:rsidR="0046745A" w:rsidRPr="00E73B60">
        <w:rPr>
          <w:rFonts w:ascii="Times New Roman" w:hAnsi="Times New Roman" w:cs="Times New Roman"/>
          <w:b/>
          <w:sz w:val="24"/>
        </w:rPr>
        <w:t xml:space="preserve">, </w:t>
      </w:r>
      <w:proofErr w:type="spellStart"/>
      <w:r w:rsidR="0046745A" w:rsidRPr="00E73B60">
        <w:rPr>
          <w:rFonts w:ascii="Times New Roman" w:hAnsi="Times New Roman" w:cs="Times New Roman"/>
          <w:b/>
          <w:sz w:val="24"/>
        </w:rPr>
        <w:t>гиперкалиемия</w:t>
      </w:r>
      <w:proofErr w:type="spellEnd"/>
      <w:r w:rsidR="0046745A" w:rsidRPr="00E73B60">
        <w:rPr>
          <w:rFonts w:ascii="Times New Roman" w:hAnsi="Times New Roman" w:cs="Times New Roman"/>
          <w:b/>
          <w:sz w:val="24"/>
        </w:rPr>
        <w:t>: причины, диагностика, лечение.</w:t>
      </w:r>
    </w:p>
    <w:p w14:paraId="00035A7A" w14:textId="77777777" w:rsidR="0046745A" w:rsidRPr="00E73B60" w:rsidRDefault="002129B6" w:rsidP="0046745A">
      <w:pPr>
        <w:rPr>
          <w:rFonts w:ascii="Times New Roman" w:hAnsi="Times New Roman" w:cs="Times New Roman"/>
          <w:b/>
          <w:sz w:val="24"/>
        </w:rPr>
      </w:pPr>
      <w:r w:rsidRPr="00E73B60">
        <w:rPr>
          <w:rFonts w:ascii="Times New Roman" w:hAnsi="Times New Roman" w:cs="Times New Roman"/>
          <w:b/>
          <w:sz w:val="24"/>
        </w:rPr>
        <w:lastRenderedPageBreak/>
        <w:t>39</w:t>
      </w:r>
      <w:r w:rsidR="0046745A" w:rsidRPr="00E73B60">
        <w:rPr>
          <w:rFonts w:ascii="Times New Roman" w:hAnsi="Times New Roman" w:cs="Times New Roman"/>
          <w:b/>
          <w:sz w:val="24"/>
        </w:rPr>
        <w:t xml:space="preserve">.  Острое  повреждение  почек:  причины,  диагностика,  интенсивная </w:t>
      </w:r>
    </w:p>
    <w:p w14:paraId="1BB2B810" w14:textId="77777777" w:rsidR="0046745A" w:rsidRPr="00E73B60" w:rsidRDefault="0046745A" w:rsidP="0046745A">
      <w:pPr>
        <w:rPr>
          <w:rFonts w:ascii="Times New Roman" w:hAnsi="Times New Roman" w:cs="Times New Roman"/>
          <w:b/>
          <w:sz w:val="24"/>
        </w:rPr>
      </w:pPr>
      <w:r w:rsidRPr="00E73B60">
        <w:rPr>
          <w:rFonts w:ascii="Times New Roman" w:hAnsi="Times New Roman" w:cs="Times New Roman"/>
          <w:b/>
          <w:sz w:val="24"/>
        </w:rPr>
        <w:t>терапия.</w:t>
      </w:r>
    </w:p>
    <w:p w14:paraId="324C0B11" w14:textId="77777777" w:rsidR="0046745A" w:rsidRPr="00E73B60" w:rsidRDefault="002129B6" w:rsidP="0046745A">
      <w:pPr>
        <w:rPr>
          <w:rFonts w:ascii="Times New Roman" w:hAnsi="Times New Roman" w:cs="Times New Roman"/>
          <w:b/>
          <w:sz w:val="24"/>
        </w:rPr>
      </w:pPr>
      <w:r w:rsidRPr="00E73B60">
        <w:rPr>
          <w:rFonts w:ascii="Times New Roman" w:hAnsi="Times New Roman" w:cs="Times New Roman"/>
          <w:b/>
          <w:sz w:val="24"/>
        </w:rPr>
        <w:t>40</w:t>
      </w:r>
      <w:r w:rsidR="0046745A" w:rsidRPr="00E73B60">
        <w:rPr>
          <w:rFonts w:ascii="Times New Roman" w:hAnsi="Times New Roman" w:cs="Times New Roman"/>
          <w:b/>
          <w:sz w:val="24"/>
        </w:rPr>
        <w:t xml:space="preserve">.  </w:t>
      </w:r>
      <w:proofErr w:type="gramStart"/>
      <w:r w:rsidR="0046745A" w:rsidRPr="00E73B60">
        <w:rPr>
          <w:rFonts w:ascii="Times New Roman" w:hAnsi="Times New Roman" w:cs="Times New Roman"/>
          <w:b/>
          <w:sz w:val="24"/>
        </w:rPr>
        <w:t>ИВЛ:  показания</w:t>
      </w:r>
      <w:proofErr w:type="gramEnd"/>
      <w:r w:rsidR="0046745A" w:rsidRPr="00E73B60">
        <w:rPr>
          <w:rFonts w:ascii="Times New Roman" w:hAnsi="Times New Roman" w:cs="Times New Roman"/>
          <w:b/>
          <w:sz w:val="24"/>
        </w:rPr>
        <w:t xml:space="preserve">,  выбор  режима  и  параметров  в  зависимости  от </w:t>
      </w:r>
    </w:p>
    <w:p w14:paraId="2A5156E4" w14:textId="77777777" w:rsidR="0046745A" w:rsidRPr="00E73B60" w:rsidRDefault="0046745A" w:rsidP="0046745A">
      <w:pPr>
        <w:rPr>
          <w:rFonts w:ascii="Times New Roman" w:hAnsi="Times New Roman" w:cs="Times New Roman"/>
          <w:b/>
          <w:sz w:val="24"/>
        </w:rPr>
      </w:pPr>
      <w:r w:rsidRPr="00E73B60">
        <w:rPr>
          <w:rFonts w:ascii="Times New Roman" w:hAnsi="Times New Roman" w:cs="Times New Roman"/>
          <w:b/>
          <w:sz w:val="24"/>
        </w:rPr>
        <w:t>клинической ситуации.</w:t>
      </w:r>
    </w:p>
    <w:p w14:paraId="0D7F4482" w14:textId="77777777" w:rsidR="0046745A" w:rsidRPr="00E73B60" w:rsidRDefault="002129B6" w:rsidP="0046745A">
      <w:pPr>
        <w:rPr>
          <w:rFonts w:ascii="Times New Roman" w:hAnsi="Times New Roman" w:cs="Times New Roman"/>
          <w:b/>
          <w:sz w:val="24"/>
        </w:rPr>
      </w:pPr>
      <w:r w:rsidRPr="00E73B60">
        <w:rPr>
          <w:rFonts w:ascii="Times New Roman" w:hAnsi="Times New Roman" w:cs="Times New Roman"/>
          <w:b/>
          <w:sz w:val="24"/>
        </w:rPr>
        <w:t>41</w:t>
      </w:r>
      <w:r w:rsidR="0046745A" w:rsidRPr="00E73B60">
        <w:rPr>
          <w:rFonts w:ascii="Times New Roman" w:hAnsi="Times New Roman" w:cs="Times New Roman"/>
          <w:b/>
          <w:sz w:val="24"/>
        </w:rPr>
        <w:t xml:space="preserve">.  Режимы вентиляции, классификация, определение принудительной и </w:t>
      </w:r>
    </w:p>
    <w:p w14:paraId="6673D89F" w14:textId="77777777" w:rsidR="0046745A" w:rsidRPr="00E73B60" w:rsidRDefault="0046745A" w:rsidP="0046745A">
      <w:pPr>
        <w:rPr>
          <w:rFonts w:ascii="Times New Roman" w:hAnsi="Times New Roman" w:cs="Times New Roman"/>
          <w:b/>
          <w:sz w:val="24"/>
        </w:rPr>
      </w:pPr>
      <w:r w:rsidRPr="00E73B60">
        <w:rPr>
          <w:rFonts w:ascii="Times New Roman" w:hAnsi="Times New Roman" w:cs="Times New Roman"/>
          <w:b/>
          <w:sz w:val="24"/>
        </w:rPr>
        <w:t xml:space="preserve">вспомогательной  вентиляции,  степень  респираторной  поддержки. </w:t>
      </w:r>
    </w:p>
    <w:p w14:paraId="054A4676" w14:textId="77777777" w:rsidR="0046745A" w:rsidRPr="00E73B60" w:rsidRDefault="0046745A" w:rsidP="00747953">
      <w:pPr>
        <w:tabs>
          <w:tab w:val="left" w:pos="6165"/>
        </w:tabs>
        <w:rPr>
          <w:rFonts w:ascii="Times New Roman" w:hAnsi="Times New Roman" w:cs="Times New Roman"/>
          <w:b/>
          <w:sz w:val="24"/>
        </w:rPr>
      </w:pPr>
      <w:r w:rsidRPr="00E73B60">
        <w:rPr>
          <w:rFonts w:ascii="Times New Roman" w:hAnsi="Times New Roman" w:cs="Times New Roman"/>
          <w:b/>
          <w:sz w:val="24"/>
        </w:rPr>
        <w:t>Протокол перевода пациента на самостоятельное дыхание.</w:t>
      </w:r>
      <w:r w:rsidR="00747953" w:rsidRPr="00E73B60">
        <w:rPr>
          <w:rFonts w:ascii="Times New Roman" w:hAnsi="Times New Roman" w:cs="Times New Roman"/>
          <w:b/>
          <w:sz w:val="24"/>
        </w:rPr>
        <w:tab/>
      </w:r>
    </w:p>
    <w:p w14:paraId="0D7DCDE0" w14:textId="77777777" w:rsidR="0046745A" w:rsidRPr="00E73B60" w:rsidRDefault="002129B6" w:rsidP="0046745A">
      <w:pPr>
        <w:rPr>
          <w:rFonts w:ascii="Times New Roman" w:hAnsi="Times New Roman" w:cs="Times New Roman"/>
          <w:b/>
          <w:sz w:val="24"/>
        </w:rPr>
      </w:pPr>
      <w:r w:rsidRPr="00E73B60">
        <w:rPr>
          <w:rFonts w:ascii="Times New Roman" w:hAnsi="Times New Roman" w:cs="Times New Roman"/>
          <w:b/>
          <w:sz w:val="24"/>
        </w:rPr>
        <w:t>42</w:t>
      </w:r>
      <w:r w:rsidR="0046745A" w:rsidRPr="00E73B60">
        <w:rPr>
          <w:rFonts w:ascii="Times New Roman" w:hAnsi="Times New Roman" w:cs="Times New Roman"/>
          <w:b/>
          <w:sz w:val="24"/>
        </w:rPr>
        <w:t xml:space="preserve">.  Синдром  системного  воспалительного  ответа.  Сепсис.  Этиология, </w:t>
      </w:r>
    </w:p>
    <w:p w14:paraId="2E4FB5E9" w14:textId="77777777" w:rsidR="0046745A" w:rsidRPr="00E73B60" w:rsidRDefault="0046745A" w:rsidP="0046745A">
      <w:pPr>
        <w:rPr>
          <w:rFonts w:ascii="Times New Roman" w:hAnsi="Times New Roman" w:cs="Times New Roman"/>
          <w:b/>
          <w:sz w:val="24"/>
        </w:rPr>
      </w:pPr>
      <w:r w:rsidRPr="00E73B60">
        <w:rPr>
          <w:rFonts w:ascii="Times New Roman" w:hAnsi="Times New Roman" w:cs="Times New Roman"/>
          <w:b/>
          <w:sz w:val="24"/>
        </w:rPr>
        <w:t>патогенез.</w:t>
      </w:r>
    </w:p>
    <w:p w14:paraId="43027393" w14:textId="77777777" w:rsidR="0046745A" w:rsidRPr="00E73B60" w:rsidRDefault="002129B6" w:rsidP="0046745A">
      <w:pPr>
        <w:rPr>
          <w:rFonts w:ascii="Times New Roman" w:hAnsi="Times New Roman" w:cs="Times New Roman"/>
          <w:b/>
          <w:sz w:val="24"/>
        </w:rPr>
      </w:pPr>
      <w:r w:rsidRPr="00E73B60">
        <w:rPr>
          <w:rFonts w:ascii="Times New Roman" w:hAnsi="Times New Roman" w:cs="Times New Roman"/>
          <w:b/>
          <w:sz w:val="24"/>
        </w:rPr>
        <w:t>43</w:t>
      </w:r>
      <w:r w:rsidR="0046745A" w:rsidRPr="00E73B60">
        <w:rPr>
          <w:rFonts w:ascii="Times New Roman" w:hAnsi="Times New Roman" w:cs="Times New Roman"/>
          <w:b/>
          <w:sz w:val="24"/>
        </w:rPr>
        <w:t xml:space="preserve">.  Нарушения  сердечного  ритма.  Этиология,  классификация  и </w:t>
      </w:r>
    </w:p>
    <w:p w14:paraId="5018B6A0" w14:textId="77777777" w:rsidR="0046745A" w:rsidRPr="00E73B60" w:rsidRDefault="0046745A" w:rsidP="0046745A">
      <w:pPr>
        <w:rPr>
          <w:rFonts w:ascii="Times New Roman" w:hAnsi="Times New Roman" w:cs="Times New Roman"/>
          <w:b/>
          <w:sz w:val="24"/>
        </w:rPr>
      </w:pPr>
      <w:r w:rsidRPr="00E73B60">
        <w:rPr>
          <w:rFonts w:ascii="Times New Roman" w:hAnsi="Times New Roman" w:cs="Times New Roman"/>
          <w:b/>
          <w:sz w:val="24"/>
        </w:rPr>
        <w:t xml:space="preserve">механизм  возникновения.  </w:t>
      </w:r>
      <w:proofErr w:type="gramStart"/>
      <w:r w:rsidRPr="00E73B60">
        <w:rPr>
          <w:rFonts w:ascii="Times New Roman" w:hAnsi="Times New Roman" w:cs="Times New Roman"/>
          <w:b/>
          <w:sz w:val="24"/>
        </w:rPr>
        <w:t>Классификация  антиаритмических</w:t>
      </w:r>
      <w:proofErr w:type="gramEnd"/>
      <w:r w:rsidRPr="00E73B60">
        <w:rPr>
          <w:rFonts w:ascii="Times New Roman" w:hAnsi="Times New Roman" w:cs="Times New Roman"/>
          <w:b/>
          <w:sz w:val="24"/>
        </w:rPr>
        <w:t xml:space="preserve"> </w:t>
      </w:r>
    </w:p>
    <w:p w14:paraId="5F230B5D" w14:textId="77777777" w:rsidR="0046745A" w:rsidRPr="00E73B60" w:rsidRDefault="0046745A" w:rsidP="0046745A">
      <w:pPr>
        <w:rPr>
          <w:rFonts w:ascii="Times New Roman" w:hAnsi="Times New Roman" w:cs="Times New Roman"/>
          <w:b/>
          <w:sz w:val="24"/>
        </w:rPr>
      </w:pPr>
      <w:r w:rsidRPr="00E73B60">
        <w:rPr>
          <w:rFonts w:ascii="Times New Roman" w:hAnsi="Times New Roman" w:cs="Times New Roman"/>
          <w:b/>
          <w:sz w:val="24"/>
        </w:rPr>
        <w:t>препаратов.</w:t>
      </w:r>
    </w:p>
    <w:p w14:paraId="5E77D68F" w14:textId="77777777" w:rsidR="0046745A" w:rsidRPr="00E73B60" w:rsidRDefault="002129B6" w:rsidP="0046745A">
      <w:pPr>
        <w:rPr>
          <w:rFonts w:ascii="Times New Roman" w:hAnsi="Times New Roman" w:cs="Times New Roman"/>
          <w:b/>
          <w:sz w:val="24"/>
        </w:rPr>
      </w:pPr>
      <w:r w:rsidRPr="00E73B60">
        <w:rPr>
          <w:rFonts w:ascii="Times New Roman" w:hAnsi="Times New Roman" w:cs="Times New Roman"/>
          <w:b/>
          <w:sz w:val="24"/>
        </w:rPr>
        <w:t>44</w:t>
      </w:r>
      <w:r w:rsidR="0046745A" w:rsidRPr="00E73B60">
        <w:rPr>
          <w:rFonts w:ascii="Times New Roman" w:hAnsi="Times New Roman" w:cs="Times New Roman"/>
          <w:b/>
          <w:sz w:val="24"/>
        </w:rPr>
        <w:t xml:space="preserve">.  Астматический  статус.  Клиническая  картина,  оценка  тяжести </w:t>
      </w:r>
    </w:p>
    <w:p w14:paraId="366F1BBE" w14:textId="77777777" w:rsidR="0046745A" w:rsidRPr="00E73B60" w:rsidRDefault="0046745A" w:rsidP="00747953">
      <w:pPr>
        <w:tabs>
          <w:tab w:val="left" w:pos="3615"/>
        </w:tabs>
        <w:rPr>
          <w:rFonts w:ascii="Times New Roman" w:hAnsi="Times New Roman" w:cs="Times New Roman"/>
          <w:b/>
          <w:sz w:val="24"/>
        </w:rPr>
      </w:pPr>
      <w:r w:rsidRPr="00E73B60">
        <w:rPr>
          <w:rFonts w:ascii="Times New Roman" w:hAnsi="Times New Roman" w:cs="Times New Roman"/>
          <w:b/>
          <w:sz w:val="24"/>
        </w:rPr>
        <w:t>состояния, интенсивная терапия.</w:t>
      </w:r>
      <w:r w:rsidR="00747953" w:rsidRPr="00E73B60">
        <w:rPr>
          <w:rFonts w:ascii="Times New Roman" w:hAnsi="Times New Roman" w:cs="Times New Roman"/>
          <w:b/>
          <w:sz w:val="24"/>
        </w:rPr>
        <w:tab/>
      </w:r>
    </w:p>
    <w:p w14:paraId="5F882229" w14:textId="77777777" w:rsidR="0046745A" w:rsidRPr="00E73B60" w:rsidRDefault="002129B6" w:rsidP="0046745A">
      <w:pPr>
        <w:rPr>
          <w:rFonts w:ascii="Times New Roman" w:hAnsi="Times New Roman" w:cs="Times New Roman"/>
          <w:b/>
          <w:sz w:val="24"/>
        </w:rPr>
      </w:pPr>
      <w:r w:rsidRPr="00E73B60">
        <w:rPr>
          <w:rFonts w:ascii="Times New Roman" w:hAnsi="Times New Roman" w:cs="Times New Roman"/>
          <w:b/>
          <w:sz w:val="24"/>
        </w:rPr>
        <w:t>45</w:t>
      </w:r>
      <w:r w:rsidR="0046745A" w:rsidRPr="00E73B60">
        <w:rPr>
          <w:rFonts w:ascii="Times New Roman" w:hAnsi="Times New Roman" w:cs="Times New Roman"/>
          <w:b/>
          <w:sz w:val="24"/>
        </w:rPr>
        <w:t xml:space="preserve">.  Острый  </w:t>
      </w:r>
      <w:proofErr w:type="spellStart"/>
      <w:r w:rsidR="0046745A" w:rsidRPr="00E73B60">
        <w:rPr>
          <w:rFonts w:ascii="Times New Roman" w:hAnsi="Times New Roman" w:cs="Times New Roman"/>
          <w:b/>
          <w:sz w:val="24"/>
        </w:rPr>
        <w:t>некротизирующий</w:t>
      </w:r>
      <w:proofErr w:type="spellEnd"/>
      <w:r w:rsidR="0046745A" w:rsidRPr="00E73B60">
        <w:rPr>
          <w:rFonts w:ascii="Times New Roman" w:hAnsi="Times New Roman" w:cs="Times New Roman"/>
          <w:b/>
          <w:sz w:val="24"/>
        </w:rPr>
        <w:t xml:space="preserve">  панкреатит.  Этиология,  патогенез, </w:t>
      </w:r>
    </w:p>
    <w:p w14:paraId="04936C72" w14:textId="77777777" w:rsidR="0046745A" w:rsidRPr="00E73B60" w:rsidRDefault="0046745A" w:rsidP="0046745A">
      <w:pPr>
        <w:rPr>
          <w:rFonts w:ascii="Times New Roman" w:hAnsi="Times New Roman" w:cs="Times New Roman"/>
          <w:b/>
          <w:sz w:val="24"/>
        </w:rPr>
      </w:pPr>
      <w:r w:rsidRPr="00E73B60">
        <w:rPr>
          <w:rFonts w:ascii="Times New Roman" w:hAnsi="Times New Roman" w:cs="Times New Roman"/>
          <w:b/>
          <w:sz w:val="24"/>
        </w:rPr>
        <w:t>клиника, основные направления интенсивной терапии.</w:t>
      </w:r>
    </w:p>
    <w:p w14:paraId="26B3F3F5" w14:textId="77777777" w:rsidR="0046745A" w:rsidRPr="00E73B60" w:rsidRDefault="002129B6" w:rsidP="0046745A">
      <w:pPr>
        <w:rPr>
          <w:rFonts w:ascii="Times New Roman" w:hAnsi="Times New Roman" w:cs="Times New Roman"/>
          <w:b/>
          <w:sz w:val="24"/>
        </w:rPr>
      </w:pPr>
      <w:r w:rsidRPr="00E73B60">
        <w:rPr>
          <w:rFonts w:ascii="Times New Roman" w:hAnsi="Times New Roman" w:cs="Times New Roman"/>
          <w:b/>
          <w:sz w:val="24"/>
        </w:rPr>
        <w:t>46</w:t>
      </w:r>
      <w:r w:rsidR="0046745A" w:rsidRPr="00E73B60">
        <w:rPr>
          <w:rFonts w:ascii="Times New Roman" w:hAnsi="Times New Roman" w:cs="Times New Roman"/>
          <w:b/>
          <w:sz w:val="24"/>
        </w:rPr>
        <w:t xml:space="preserve">.  Определение группы крови. Ведение документации при переливании </w:t>
      </w:r>
    </w:p>
    <w:p w14:paraId="60A2CDBA" w14:textId="77777777" w:rsidR="0046745A" w:rsidRPr="00E73B60" w:rsidRDefault="0046745A" w:rsidP="0046745A">
      <w:pPr>
        <w:rPr>
          <w:rFonts w:ascii="Times New Roman" w:hAnsi="Times New Roman" w:cs="Times New Roman"/>
          <w:b/>
          <w:sz w:val="24"/>
        </w:rPr>
      </w:pPr>
      <w:r w:rsidRPr="00E73B60">
        <w:rPr>
          <w:rFonts w:ascii="Times New Roman" w:hAnsi="Times New Roman" w:cs="Times New Roman"/>
          <w:b/>
          <w:sz w:val="24"/>
        </w:rPr>
        <w:t xml:space="preserve">компонентов  и  препаратов  крови.  Эритроцитарная  масса,  СЗП, </w:t>
      </w:r>
    </w:p>
    <w:p w14:paraId="60BB3C99" w14:textId="77777777" w:rsidR="0046745A" w:rsidRPr="00E73B60" w:rsidRDefault="0046745A" w:rsidP="0046745A">
      <w:pPr>
        <w:rPr>
          <w:rFonts w:ascii="Times New Roman" w:hAnsi="Times New Roman" w:cs="Times New Roman"/>
          <w:b/>
          <w:sz w:val="24"/>
        </w:rPr>
      </w:pPr>
      <w:proofErr w:type="spellStart"/>
      <w:r w:rsidRPr="00E73B60">
        <w:rPr>
          <w:rFonts w:ascii="Times New Roman" w:hAnsi="Times New Roman" w:cs="Times New Roman"/>
          <w:b/>
          <w:sz w:val="24"/>
        </w:rPr>
        <w:t>криопреципитат</w:t>
      </w:r>
      <w:proofErr w:type="spellEnd"/>
      <w:r w:rsidRPr="00E73B60">
        <w:rPr>
          <w:rFonts w:ascii="Times New Roman" w:hAnsi="Times New Roman" w:cs="Times New Roman"/>
          <w:b/>
          <w:sz w:val="24"/>
        </w:rPr>
        <w:t xml:space="preserve">,  </w:t>
      </w:r>
      <w:proofErr w:type="spellStart"/>
      <w:r w:rsidRPr="00E73B60">
        <w:rPr>
          <w:rFonts w:ascii="Times New Roman" w:hAnsi="Times New Roman" w:cs="Times New Roman"/>
          <w:b/>
          <w:sz w:val="24"/>
        </w:rPr>
        <w:t>тромбоконцентрат</w:t>
      </w:r>
      <w:proofErr w:type="spellEnd"/>
      <w:r w:rsidRPr="00E73B60">
        <w:rPr>
          <w:rFonts w:ascii="Times New Roman" w:hAnsi="Times New Roman" w:cs="Times New Roman"/>
          <w:b/>
          <w:sz w:val="24"/>
        </w:rPr>
        <w:t xml:space="preserve">.  Правила  хранения.  </w:t>
      </w:r>
      <w:proofErr w:type="gramStart"/>
      <w:r w:rsidRPr="00E73B60">
        <w:rPr>
          <w:rFonts w:ascii="Times New Roman" w:hAnsi="Times New Roman" w:cs="Times New Roman"/>
          <w:b/>
          <w:sz w:val="24"/>
        </w:rPr>
        <w:t>Показания  к</w:t>
      </w:r>
      <w:proofErr w:type="gramEnd"/>
      <w:r w:rsidRPr="00E73B60">
        <w:rPr>
          <w:rFonts w:ascii="Times New Roman" w:hAnsi="Times New Roman" w:cs="Times New Roman"/>
          <w:b/>
          <w:sz w:val="24"/>
        </w:rPr>
        <w:t xml:space="preserve"> </w:t>
      </w:r>
    </w:p>
    <w:p w14:paraId="0A10A63B" w14:textId="77777777" w:rsidR="0046745A" w:rsidRPr="00E73B60" w:rsidRDefault="0046745A" w:rsidP="0046745A">
      <w:pPr>
        <w:rPr>
          <w:rFonts w:ascii="Times New Roman" w:hAnsi="Times New Roman" w:cs="Times New Roman"/>
          <w:b/>
          <w:sz w:val="24"/>
        </w:rPr>
      </w:pPr>
      <w:r w:rsidRPr="00E73B60">
        <w:rPr>
          <w:rFonts w:ascii="Times New Roman" w:hAnsi="Times New Roman" w:cs="Times New Roman"/>
          <w:b/>
          <w:sz w:val="24"/>
        </w:rPr>
        <w:t>назначению.</w:t>
      </w:r>
    </w:p>
    <w:p w14:paraId="3BC5E772" w14:textId="77777777" w:rsidR="0046745A" w:rsidRPr="00E73B60" w:rsidRDefault="002129B6" w:rsidP="0046745A">
      <w:pPr>
        <w:rPr>
          <w:rFonts w:ascii="Times New Roman" w:hAnsi="Times New Roman" w:cs="Times New Roman"/>
          <w:b/>
          <w:sz w:val="24"/>
        </w:rPr>
      </w:pPr>
      <w:r w:rsidRPr="00E73B60">
        <w:rPr>
          <w:rFonts w:ascii="Times New Roman" w:hAnsi="Times New Roman" w:cs="Times New Roman"/>
          <w:b/>
          <w:sz w:val="24"/>
        </w:rPr>
        <w:t>47</w:t>
      </w:r>
      <w:r w:rsidR="0046745A" w:rsidRPr="00E73B60">
        <w:rPr>
          <w:rFonts w:ascii="Times New Roman" w:hAnsi="Times New Roman" w:cs="Times New Roman"/>
          <w:b/>
          <w:sz w:val="24"/>
        </w:rPr>
        <w:t xml:space="preserve">.  Особенности  анатомии,  физиологии  системы  дыхания  у </w:t>
      </w:r>
    </w:p>
    <w:p w14:paraId="324CDB3A" w14:textId="77777777" w:rsidR="0046745A" w:rsidRPr="00E73B60" w:rsidRDefault="0046745A" w:rsidP="0046745A">
      <w:pPr>
        <w:rPr>
          <w:rFonts w:ascii="Times New Roman" w:hAnsi="Times New Roman" w:cs="Times New Roman"/>
          <w:b/>
          <w:sz w:val="24"/>
        </w:rPr>
      </w:pPr>
      <w:r w:rsidRPr="00E73B60">
        <w:rPr>
          <w:rFonts w:ascii="Times New Roman" w:hAnsi="Times New Roman" w:cs="Times New Roman"/>
          <w:b/>
          <w:sz w:val="24"/>
        </w:rPr>
        <w:t xml:space="preserve">новорожденных  и  детей  младшего  возраста  с  позиции  анестезиолога- </w:t>
      </w:r>
    </w:p>
    <w:p w14:paraId="49831F9B" w14:textId="77777777" w:rsidR="0046745A" w:rsidRPr="00E73B60" w:rsidRDefault="0046745A" w:rsidP="0046745A">
      <w:pPr>
        <w:rPr>
          <w:rFonts w:ascii="Times New Roman" w:hAnsi="Times New Roman" w:cs="Times New Roman"/>
          <w:b/>
          <w:sz w:val="24"/>
        </w:rPr>
      </w:pPr>
      <w:r w:rsidRPr="00E73B60">
        <w:rPr>
          <w:rFonts w:ascii="Times New Roman" w:hAnsi="Times New Roman" w:cs="Times New Roman"/>
          <w:b/>
          <w:sz w:val="24"/>
        </w:rPr>
        <w:t xml:space="preserve">реаниматолога.  Особенности  масочной  вентиляции  и  интубации </w:t>
      </w:r>
    </w:p>
    <w:p w14:paraId="4660477D" w14:textId="77777777" w:rsidR="0046745A" w:rsidRPr="00E73B60" w:rsidRDefault="0046745A" w:rsidP="0046745A">
      <w:pPr>
        <w:rPr>
          <w:rFonts w:ascii="Times New Roman" w:hAnsi="Times New Roman" w:cs="Times New Roman"/>
          <w:b/>
          <w:sz w:val="24"/>
        </w:rPr>
      </w:pPr>
      <w:r w:rsidRPr="00E73B60">
        <w:rPr>
          <w:rFonts w:ascii="Times New Roman" w:hAnsi="Times New Roman" w:cs="Times New Roman"/>
          <w:b/>
          <w:sz w:val="24"/>
        </w:rPr>
        <w:t>трахеи.</w:t>
      </w:r>
    </w:p>
    <w:p w14:paraId="76A35981" w14:textId="77777777" w:rsidR="0046745A" w:rsidRPr="00E73B60" w:rsidRDefault="002129B6" w:rsidP="0046745A">
      <w:pPr>
        <w:rPr>
          <w:rFonts w:ascii="Times New Roman" w:hAnsi="Times New Roman" w:cs="Times New Roman"/>
          <w:b/>
          <w:sz w:val="24"/>
        </w:rPr>
      </w:pPr>
      <w:r w:rsidRPr="00E73B60">
        <w:rPr>
          <w:rFonts w:ascii="Times New Roman" w:hAnsi="Times New Roman" w:cs="Times New Roman"/>
          <w:b/>
          <w:sz w:val="24"/>
        </w:rPr>
        <w:t>48</w:t>
      </w:r>
      <w:r w:rsidR="0046745A" w:rsidRPr="00E73B60">
        <w:rPr>
          <w:rFonts w:ascii="Times New Roman" w:hAnsi="Times New Roman" w:cs="Times New Roman"/>
          <w:b/>
          <w:sz w:val="24"/>
        </w:rPr>
        <w:t xml:space="preserve">.  </w:t>
      </w:r>
      <w:proofErr w:type="gramStart"/>
      <w:r w:rsidR="0046745A" w:rsidRPr="00E73B60">
        <w:rPr>
          <w:rFonts w:ascii="Times New Roman" w:hAnsi="Times New Roman" w:cs="Times New Roman"/>
          <w:b/>
          <w:sz w:val="24"/>
        </w:rPr>
        <w:t>Особенности  анатомии</w:t>
      </w:r>
      <w:proofErr w:type="gramEnd"/>
      <w:r w:rsidR="0046745A" w:rsidRPr="00E73B60">
        <w:rPr>
          <w:rFonts w:ascii="Times New Roman" w:hAnsi="Times New Roman" w:cs="Times New Roman"/>
          <w:b/>
          <w:sz w:val="24"/>
        </w:rPr>
        <w:t xml:space="preserve">  и  физиологии  сердечно-сосудистой  системы </w:t>
      </w:r>
    </w:p>
    <w:p w14:paraId="73AD948F" w14:textId="77777777" w:rsidR="0046745A" w:rsidRPr="00E73B60" w:rsidRDefault="0046745A" w:rsidP="0046745A">
      <w:pPr>
        <w:rPr>
          <w:rFonts w:ascii="Times New Roman" w:hAnsi="Times New Roman" w:cs="Times New Roman"/>
          <w:b/>
          <w:sz w:val="24"/>
        </w:rPr>
      </w:pPr>
      <w:r w:rsidRPr="00E73B60">
        <w:rPr>
          <w:rFonts w:ascii="Times New Roman" w:hAnsi="Times New Roman" w:cs="Times New Roman"/>
          <w:b/>
          <w:sz w:val="24"/>
        </w:rPr>
        <w:t xml:space="preserve">у новорожденных и детей младшего возраста с позиции анестезиолога- </w:t>
      </w:r>
    </w:p>
    <w:p w14:paraId="652924F6" w14:textId="77777777" w:rsidR="0046745A" w:rsidRPr="00E73B60" w:rsidRDefault="0046745A" w:rsidP="0046745A">
      <w:pPr>
        <w:rPr>
          <w:rFonts w:ascii="Times New Roman" w:hAnsi="Times New Roman" w:cs="Times New Roman"/>
          <w:b/>
          <w:sz w:val="24"/>
        </w:rPr>
      </w:pPr>
      <w:r w:rsidRPr="00E73B60">
        <w:rPr>
          <w:rFonts w:ascii="Times New Roman" w:hAnsi="Times New Roman" w:cs="Times New Roman"/>
          <w:b/>
          <w:sz w:val="24"/>
        </w:rPr>
        <w:t>реаниматолога.</w:t>
      </w:r>
    </w:p>
    <w:p w14:paraId="767BEAAC" w14:textId="77777777" w:rsidR="0046745A" w:rsidRPr="00E73B60" w:rsidRDefault="002129B6" w:rsidP="0046745A">
      <w:pPr>
        <w:rPr>
          <w:rFonts w:ascii="Times New Roman" w:hAnsi="Times New Roman" w:cs="Times New Roman"/>
          <w:b/>
          <w:sz w:val="24"/>
        </w:rPr>
      </w:pPr>
      <w:r w:rsidRPr="00E73B60">
        <w:rPr>
          <w:rFonts w:ascii="Times New Roman" w:hAnsi="Times New Roman" w:cs="Times New Roman"/>
          <w:b/>
          <w:sz w:val="24"/>
        </w:rPr>
        <w:t>49</w:t>
      </w:r>
      <w:r w:rsidR="0046745A" w:rsidRPr="00E73B60">
        <w:rPr>
          <w:rFonts w:ascii="Times New Roman" w:hAnsi="Times New Roman" w:cs="Times New Roman"/>
          <w:b/>
          <w:sz w:val="24"/>
        </w:rPr>
        <w:t xml:space="preserve">.  Особенности  метаболизма  и  водно-электролитного  обмена  у </w:t>
      </w:r>
    </w:p>
    <w:p w14:paraId="0AE6CB9D" w14:textId="77777777" w:rsidR="0046745A" w:rsidRPr="00E73B60" w:rsidRDefault="0046745A" w:rsidP="0046745A">
      <w:pPr>
        <w:rPr>
          <w:rFonts w:ascii="Times New Roman" w:hAnsi="Times New Roman" w:cs="Times New Roman"/>
          <w:b/>
          <w:sz w:val="24"/>
        </w:rPr>
      </w:pPr>
      <w:r w:rsidRPr="00E73B60">
        <w:rPr>
          <w:rFonts w:ascii="Times New Roman" w:hAnsi="Times New Roman" w:cs="Times New Roman"/>
          <w:b/>
          <w:sz w:val="24"/>
        </w:rPr>
        <w:lastRenderedPageBreak/>
        <w:t xml:space="preserve">новорожденных  и  детей  младшего  возраста  с  позиции  анестезиолога- </w:t>
      </w:r>
    </w:p>
    <w:p w14:paraId="531DF4B7" w14:textId="77777777" w:rsidR="0046745A" w:rsidRPr="00E73B60" w:rsidRDefault="0046745A" w:rsidP="0046745A">
      <w:pPr>
        <w:rPr>
          <w:rFonts w:ascii="Times New Roman" w:hAnsi="Times New Roman" w:cs="Times New Roman"/>
          <w:b/>
          <w:sz w:val="24"/>
        </w:rPr>
      </w:pPr>
      <w:r w:rsidRPr="00E73B60">
        <w:rPr>
          <w:rFonts w:ascii="Times New Roman" w:hAnsi="Times New Roman" w:cs="Times New Roman"/>
          <w:b/>
          <w:sz w:val="24"/>
        </w:rPr>
        <w:t>реаниматолога. Инфузионная терапия во время анестезии.</w:t>
      </w:r>
    </w:p>
    <w:p w14:paraId="3F41F08A" w14:textId="77777777" w:rsidR="0046745A" w:rsidRPr="00E73B60" w:rsidRDefault="002129B6" w:rsidP="0046745A">
      <w:pPr>
        <w:rPr>
          <w:rFonts w:ascii="Times New Roman" w:hAnsi="Times New Roman" w:cs="Times New Roman"/>
          <w:b/>
          <w:sz w:val="24"/>
        </w:rPr>
      </w:pPr>
      <w:r w:rsidRPr="00E73B60">
        <w:rPr>
          <w:rFonts w:ascii="Times New Roman" w:hAnsi="Times New Roman" w:cs="Times New Roman"/>
          <w:b/>
          <w:sz w:val="24"/>
        </w:rPr>
        <w:t>50</w:t>
      </w:r>
      <w:r w:rsidR="0046745A" w:rsidRPr="00E73B60">
        <w:rPr>
          <w:rFonts w:ascii="Times New Roman" w:hAnsi="Times New Roman" w:cs="Times New Roman"/>
          <w:b/>
          <w:sz w:val="24"/>
        </w:rPr>
        <w:t xml:space="preserve">.  Инфузионная терапия у детей. Расчет физиологической потребности </w:t>
      </w:r>
    </w:p>
    <w:p w14:paraId="5FB5B2BA" w14:textId="77777777" w:rsidR="0046745A" w:rsidRPr="00E73B60" w:rsidRDefault="0046745A" w:rsidP="0046745A">
      <w:pPr>
        <w:rPr>
          <w:rFonts w:ascii="Times New Roman" w:hAnsi="Times New Roman" w:cs="Times New Roman"/>
          <w:b/>
          <w:sz w:val="24"/>
        </w:rPr>
      </w:pPr>
      <w:r w:rsidRPr="00E73B60">
        <w:rPr>
          <w:rFonts w:ascii="Times New Roman" w:hAnsi="Times New Roman" w:cs="Times New Roman"/>
          <w:b/>
          <w:sz w:val="24"/>
        </w:rPr>
        <w:t>в жидкости и электролитах.</w:t>
      </w:r>
    </w:p>
    <w:p w14:paraId="5896662E" w14:textId="77777777" w:rsidR="0046745A" w:rsidRPr="00E73B60" w:rsidRDefault="002129B6" w:rsidP="0046745A">
      <w:pPr>
        <w:rPr>
          <w:rFonts w:ascii="Times New Roman" w:hAnsi="Times New Roman" w:cs="Times New Roman"/>
          <w:b/>
          <w:sz w:val="24"/>
        </w:rPr>
      </w:pPr>
      <w:r w:rsidRPr="00E73B60">
        <w:rPr>
          <w:rFonts w:ascii="Times New Roman" w:hAnsi="Times New Roman" w:cs="Times New Roman"/>
          <w:b/>
          <w:sz w:val="24"/>
        </w:rPr>
        <w:t>51</w:t>
      </w:r>
      <w:r w:rsidR="0046745A" w:rsidRPr="00E73B60">
        <w:rPr>
          <w:rFonts w:ascii="Times New Roman" w:hAnsi="Times New Roman" w:cs="Times New Roman"/>
          <w:b/>
          <w:sz w:val="24"/>
        </w:rPr>
        <w:t xml:space="preserve">.  Оценка  степени  дегидратации  у  ребенка.  Восполнение  дефицита </w:t>
      </w:r>
    </w:p>
    <w:p w14:paraId="1CDAE009" w14:textId="77777777" w:rsidR="0046745A" w:rsidRPr="00E73B60" w:rsidRDefault="0046745A" w:rsidP="0046745A">
      <w:pPr>
        <w:rPr>
          <w:rFonts w:ascii="Times New Roman" w:hAnsi="Times New Roman" w:cs="Times New Roman"/>
          <w:b/>
          <w:sz w:val="24"/>
        </w:rPr>
      </w:pPr>
      <w:r w:rsidRPr="00E73B60">
        <w:rPr>
          <w:rFonts w:ascii="Times New Roman" w:hAnsi="Times New Roman" w:cs="Times New Roman"/>
          <w:b/>
          <w:sz w:val="24"/>
        </w:rPr>
        <w:t>жидкости. Критерии адекватности терапии.</w:t>
      </w:r>
    </w:p>
    <w:p w14:paraId="13D16D46" w14:textId="77777777" w:rsidR="0046745A" w:rsidRPr="00E73B60" w:rsidRDefault="002129B6" w:rsidP="0046745A">
      <w:pPr>
        <w:rPr>
          <w:rFonts w:ascii="Times New Roman" w:hAnsi="Times New Roman" w:cs="Times New Roman"/>
          <w:b/>
          <w:sz w:val="24"/>
        </w:rPr>
      </w:pPr>
      <w:r w:rsidRPr="00E73B60">
        <w:rPr>
          <w:rFonts w:ascii="Times New Roman" w:hAnsi="Times New Roman" w:cs="Times New Roman"/>
          <w:b/>
          <w:sz w:val="24"/>
        </w:rPr>
        <w:t>52</w:t>
      </w:r>
      <w:r w:rsidR="0046745A" w:rsidRPr="00E73B60">
        <w:rPr>
          <w:rFonts w:ascii="Times New Roman" w:hAnsi="Times New Roman" w:cs="Times New Roman"/>
          <w:b/>
          <w:sz w:val="24"/>
        </w:rPr>
        <w:t xml:space="preserve">.  Водно-электролитные  нарушения  у  детей.  </w:t>
      </w:r>
      <w:proofErr w:type="gramStart"/>
      <w:r w:rsidR="0046745A" w:rsidRPr="00E73B60">
        <w:rPr>
          <w:rFonts w:ascii="Times New Roman" w:hAnsi="Times New Roman" w:cs="Times New Roman"/>
          <w:b/>
          <w:sz w:val="24"/>
        </w:rPr>
        <w:t>Синдром  неадекватной</w:t>
      </w:r>
      <w:proofErr w:type="gramEnd"/>
      <w:r w:rsidR="0046745A" w:rsidRPr="00E73B60">
        <w:rPr>
          <w:rFonts w:ascii="Times New Roman" w:hAnsi="Times New Roman" w:cs="Times New Roman"/>
          <w:b/>
          <w:sz w:val="24"/>
        </w:rPr>
        <w:t xml:space="preserve"> </w:t>
      </w:r>
    </w:p>
    <w:p w14:paraId="6459CC27" w14:textId="77777777" w:rsidR="0046745A" w:rsidRPr="00E73B60" w:rsidRDefault="0046745A" w:rsidP="0046745A">
      <w:pPr>
        <w:rPr>
          <w:rFonts w:ascii="Times New Roman" w:hAnsi="Times New Roman" w:cs="Times New Roman"/>
          <w:b/>
          <w:sz w:val="24"/>
        </w:rPr>
      </w:pPr>
      <w:r w:rsidRPr="00E73B60">
        <w:rPr>
          <w:rFonts w:ascii="Times New Roman" w:hAnsi="Times New Roman" w:cs="Times New Roman"/>
          <w:b/>
          <w:sz w:val="24"/>
        </w:rPr>
        <w:t xml:space="preserve">секреции  АДГ.  Несахарный  диабет.  Синдром  церебральной  потери </w:t>
      </w:r>
    </w:p>
    <w:p w14:paraId="63F9D712" w14:textId="77777777" w:rsidR="0046745A" w:rsidRPr="00E73B60" w:rsidRDefault="0046745A" w:rsidP="0046745A">
      <w:pPr>
        <w:rPr>
          <w:rFonts w:ascii="Times New Roman" w:hAnsi="Times New Roman" w:cs="Times New Roman"/>
          <w:b/>
          <w:sz w:val="24"/>
        </w:rPr>
      </w:pPr>
      <w:r w:rsidRPr="00E73B60">
        <w:rPr>
          <w:rFonts w:ascii="Times New Roman" w:hAnsi="Times New Roman" w:cs="Times New Roman"/>
          <w:b/>
          <w:sz w:val="24"/>
        </w:rPr>
        <w:t>солей. Клиника, диагностика, лечение.</w:t>
      </w:r>
    </w:p>
    <w:p w14:paraId="02BCC4C1" w14:textId="77777777" w:rsidR="0046745A" w:rsidRPr="00E73B60" w:rsidRDefault="002129B6" w:rsidP="0046745A">
      <w:pPr>
        <w:rPr>
          <w:rFonts w:ascii="Times New Roman" w:hAnsi="Times New Roman" w:cs="Times New Roman"/>
          <w:b/>
          <w:sz w:val="24"/>
        </w:rPr>
      </w:pPr>
      <w:r w:rsidRPr="00E73B60">
        <w:rPr>
          <w:rFonts w:ascii="Times New Roman" w:hAnsi="Times New Roman" w:cs="Times New Roman"/>
          <w:b/>
          <w:sz w:val="24"/>
        </w:rPr>
        <w:t>53</w:t>
      </w:r>
      <w:r w:rsidR="0046745A" w:rsidRPr="00E73B60">
        <w:rPr>
          <w:rFonts w:ascii="Times New Roman" w:hAnsi="Times New Roman" w:cs="Times New Roman"/>
          <w:b/>
          <w:sz w:val="24"/>
        </w:rPr>
        <w:t xml:space="preserve">.  Особенности  терморегуляции  у  новорожденных  и  детей  младшего </w:t>
      </w:r>
    </w:p>
    <w:p w14:paraId="1ED4D337" w14:textId="77777777" w:rsidR="0046745A" w:rsidRPr="00E73B60" w:rsidRDefault="0046745A" w:rsidP="0046745A">
      <w:pPr>
        <w:rPr>
          <w:rFonts w:ascii="Times New Roman" w:hAnsi="Times New Roman" w:cs="Times New Roman"/>
          <w:b/>
          <w:sz w:val="24"/>
        </w:rPr>
      </w:pPr>
      <w:r w:rsidRPr="00E73B60">
        <w:rPr>
          <w:rFonts w:ascii="Times New Roman" w:hAnsi="Times New Roman" w:cs="Times New Roman"/>
          <w:b/>
          <w:sz w:val="24"/>
        </w:rPr>
        <w:t xml:space="preserve">возраста. Понятие </w:t>
      </w:r>
      <w:proofErr w:type="spellStart"/>
      <w:r w:rsidRPr="00E73B60">
        <w:rPr>
          <w:rFonts w:ascii="Times New Roman" w:hAnsi="Times New Roman" w:cs="Times New Roman"/>
          <w:b/>
          <w:sz w:val="24"/>
        </w:rPr>
        <w:t>термонейтрального</w:t>
      </w:r>
      <w:proofErr w:type="spellEnd"/>
      <w:r w:rsidRPr="00E73B60">
        <w:rPr>
          <w:rFonts w:ascii="Times New Roman" w:hAnsi="Times New Roman" w:cs="Times New Roman"/>
          <w:b/>
          <w:sz w:val="24"/>
        </w:rPr>
        <w:t xml:space="preserve"> окружения в операционной.</w:t>
      </w:r>
    </w:p>
    <w:p w14:paraId="65B7BA2D" w14:textId="77777777" w:rsidR="0046745A" w:rsidRPr="00E73B60" w:rsidRDefault="002129B6" w:rsidP="0046745A">
      <w:pPr>
        <w:rPr>
          <w:rFonts w:ascii="Times New Roman" w:hAnsi="Times New Roman" w:cs="Times New Roman"/>
          <w:b/>
          <w:sz w:val="24"/>
        </w:rPr>
      </w:pPr>
      <w:r w:rsidRPr="00E73B60">
        <w:rPr>
          <w:rFonts w:ascii="Times New Roman" w:hAnsi="Times New Roman" w:cs="Times New Roman"/>
          <w:b/>
          <w:sz w:val="24"/>
        </w:rPr>
        <w:t>54</w:t>
      </w:r>
      <w:r w:rsidR="0046745A" w:rsidRPr="00E73B60">
        <w:rPr>
          <w:rFonts w:ascii="Times New Roman" w:hAnsi="Times New Roman" w:cs="Times New Roman"/>
          <w:b/>
          <w:sz w:val="24"/>
        </w:rPr>
        <w:t xml:space="preserve">.  Стабилизация  состояния и транспортировка новорожденных и детей </w:t>
      </w:r>
    </w:p>
    <w:p w14:paraId="546E2EFB" w14:textId="77777777" w:rsidR="0046745A" w:rsidRPr="00E73B60" w:rsidRDefault="0046745A" w:rsidP="0046745A">
      <w:pPr>
        <w:rPr>
          <w:rFonts w:ascii="Times New Roman" w:hAnsi="Times New Roman" w:cs="Times New Roman"/>
          <w:b/>
          <w:sz w:val="24"/>
        </w:rPr>
      </w:pPr>
      <w:r w:rsidRPr="00E73B60">
        <w:rPr>
          <w:rFonts w:ascii="Times New Roman" w:hAnsi="Times New Roman" w:cs="Times New Roman"/>
          <w:b/>
          <w:sz w:val="24"/>
        </w:rPr>
        <w:t>младшего возраста в критическом состоянии.</w:t>
      </w:r>
    </w:p>
    <w:p w14:paraId="220D3CD6" w14:textId="77777777" w:rsidR="0046745A" w:rsidRPr="00E73B60" w:rsidRDefault="002129B6" w:rsidP="0046745A">
      <w:pPr>
        <w:rPr>
          <w:rFonts w:ascii="Times New Roman" w:hAnsi="Times New Roman" w:cs="Times New Roman"/>
          <w:b/>
          <w:sz w:val="24"/>
        </w:rPr>
      </w:pPr>
      <w:r w:rsidRPr="00E73B60">
        <w:rPr>
          <w:rFonts w:ascii="Times New Roman" w:hAnsi="Times New Roman" w:cs="Times New Roman"/>
          <w:b/>
          <w:sz w:val="24"/>
        </w:rPr>
        <w:t>55</w:t>
      </w:r>
      <w:r w:rsidR="0046745A" w:rsidRPr="00E73B60">
        <w:rPr>
          <w:rFonts w:ascii="Times New Roman" w:hAnsi="Times New Roman" w:cs="Times New Roman"/>
          <w:b/>
          <w:sz w:val="24"/>
        </w:rPr>
        <w:t xml:space="preserve">.  Алгоритм  проведения  сердечно-легочной  реанимации  у </w:t>
      </w:r>
    </w:p>
    <w:p w14:paraId="70E39590" w14:textId="77777777" w:rsidR="0046745A" w:rsidRPr="00E73B60" w:rsidRDefault="0046745A" w:rsidP="0046745A">
      <w:pPr>
        <w:rPr>
          <w:rFonts w:ascii="Times New Roman" w:hAnsi="Times New Roman" w:cs="Times New Roman"/>
          <w:b/>
          <w:sz w:val="24"/>
        </w:rPr>
      </w:pPr>
      <w:r w:rsidRPr="00E73B60">
        <w:rPr>
          <w:rFonts w:ascii="Times New Roman" w:hAnsi="Times New Roman" w:cs="Times New Roman"/>
          <w:b/>
          <w:sz w:val="24"/>
        </w:rPr>
        <w:t xml:space="preserve">новорожденных в </w:t>
      </w:r>
      <w:proofErr w:type="spellStart"/>
      <w:r w:rsidRPr="00E73B60">
        <w:rPr>
          <w:rFonts w:ascii="Times New Roman" w:hAnsi="Times New Roman" w:cs="Times New Roman"/>
          <w:b/>
          <w:sz w:val="24"/>
        </w:rPr>
        <w:t>родзале</w:t>
      </w:r>
      <w:proofErr w:type="spellEnd"/>
      <w:r w:rsidRPr="00E73B60">
        <w:rPr>
          <w:rFonts w:ascii="Times New Roman" w:hAnsi="Times New Roman" w:cs="Times New Roman"/>
          <w:b/>
          <w:sz w:val="24"/>
        </w:rPr>
        <w:t>.</w:t>
      </w:r>
    </w:p>
    <w:p w14:paraId="65ED9B83" w14:textId="77777777" w:rsidR="0046745A" w:rsidRPr="00E73B60" w:rsidRDefault="002129B6" w:rsidP="0046745A">
      <w:pPr>
        <w:rPr>
          <w:rFonts w:ascii="Times New Roman" w:hAnsi="Times New Roman" w:cs="Times New Roman"/>
          <w:b/>
          <w:sz w:val="24"/>
        </w:rPr>
      </w:pPr>
      <w:r w:rsidRPr="00E73B60">
        <w:rPr>
          <w:rFonts w:ascii="Times New Roman" w:hAnsi="Times New Roman" w:cs="Times New Roman"/>
          <w:b/>
          <w:sz w:val="24"/>
        </w:rPr>
        <w:t>56</w:t>
      </w:r>
      <w:r w:rsidR="0046745A" w:rsidRPr="00E73B60">
        <w:rPr>
          <w:rFonts w:ascii="Times New Roman" w:hAnsi="Times New Roman" w:cs="Times New Roman"/>
          <w:b/>
          <w:sz w:val="24"/>
        </w:rPr>
        <w:t>.  Алгоритм проведения сердечно-легочной реанимации у детей.</w:t>
      </w:r>
    </w:p>
    <w:p w14:paraId="6773E780" w14:textId="77777777" w:rsidR="0046745A" w:rsidRPr="00E73B60" w:rsidRDefault="002129B6" w:rsidP="0046745A">
      <w:pPr>
        <w:rPr>
          <w:rFonts w:ascii="Times New Roman" w:hAnsi="Times New Roman" w:cs="Times New Roman"/>
          <w:b/>
          <w:sz w:val="24"/>
        </w:rPr>
      </w:pPr>
      <w:r w:rsidRPr="00E73B60">
        <w:rPr>
          <w:rFonts w:ascii="Times New Roman" w:hAnsi="Times New Roman" w:cs="Times New Roman"/>
          <w:b/>
          <w:sz w:val="24"/>
        </w:rPr>
        <w:t>57</w:t>
      </w:r>
      <w:r w:rsidR="0046745A" w:rsidRPr="00E73B60">
        <w:rPr>
          <w:rFonts w:ascii="Times New Roman" w:hAnsi="Times New Roman" w:cs="Times New Roman"/>
          <w:b/>
          <w:sz w:val="24"/>
        </w:rPr>
        <w:t xml:space="preserve">.  </w:t>
      </w:r>
      <w:proofErr w:type="gramStart"/>
      <w:r w:rsidR="0046745A" w:rsidRPr="00E73B60">
        <w:rPr>
          <w:rFonts w:ascii="Times New Roman" w:hAnsi="Times New Roman" w:cs="Times New Roman"/>
          <w:b/>
          <w:sz w:val="24"/>
        </w:rPr>
        <w:t>Обеспечение  доступа</w:t>
      </w:r>
      <w:proofErr w:type="gramEnd"/>
      <w:r w:rsidR="0046745A" w:rsidRPr="00E73B60">
        <w:rPr>
          <w:rFonts w:ascii="Times New Roman" w:hAnsi="Times New Roman" w:cs="Times New Roman"/>
          <w:b/>
          <w:sz w:val="24"/>
        </w:rPr>
        <w:t xml:space="preserve">  к  системной  циркуляции  у  детей  в</w:t>
      </w:r>
    </w:p>
    <w:p w14:paraId="6484FD74" w14:textId="77777777" w:rsidR="0046745A" w:rsidRPr="00E73B60" w:rsidRDefault="0046745A" w:rsidP="0046745A">
      <w:pPr>
        <w:rPr>
          <w:rFonts w:ascii="Times New Roman" w:hAnsi="Times New Roman" w:cs="Times New Roman"/>
          <w:b/>
          <w:sz w:val="24"/>
        </w:rPr>
      </w:pPr>
      <w:proofErr w:type="gramStart"/>
      <w:r w:rsidRPr="00E73B60">
        <w:rPr>
          <w:rFonts w:ascii="Times New Roman" w:hAnsi="Times New Roman" w:cs="Times New Roman"/>
          <w:b/>
          <w:sz w:val="24"/>
        </w:rPr>
        <w:t>критическом  состоянии</w:t>
      </w:r>
      <w:proofErr w:type="gramEnd"/>
      <w:r w:rsidRPr="00E73B60">
        <w:rPr>
          <w:rFonts w:ascii="Times New Roman" w:hAnsi="Times New Roman" w:cs="Times New Roman"/>
          <w:b/>
          <w:sz w:val="24"/>
        </w:rPr>
        <w:t>.  Внутрикостный  доступ.  Показания,</w:t>
      </w:r>
    </w:p>
    <w:p w14:paraId="5CFC30D1" w14:textId="77777777" w:rsidR="0046745A" w:rsidRPr="00E73B60" w:rsidRDefault="0046745A" w:rsidP="0046745A">
      <w:pPr>
        <w:rPr>
          <w:rFonts w:ascii="Times New Roman" w:hAnsi="Times New Roman" w:cs="Times New Roman"/>
          <w:b/>
          <w:sz w:val="24"/>
        </w:rPr>
      </w:pPr>
      <w:r w:rsidRPr="00E73B60">
        <w:rPr>
          <w:rFonts w:ascii="Times New Roman" w:hAnsi="Times New Roman" w:cs="Times New Roman"/>
          <w:b/>
          <w:sz w:val="24"/>
        </w:rPr>
        <w:t>противопоказания к использованию. Возможные осложнения.</w:t>
      </w:r>
    </w:p>
    <w:p w14:paraId="51E9AE6C" w14:textId="77777777" w:rsidR="0046745A" w:rsidRPr="00E73B60" w:rsidRDefault="002129B6" w:rsidP="0046745A">
      <w:pPr>
        <w:rPr>
          <w:rFonts w:ascii="Times New Roman" w:hAnsi="Times New Roman" w:cs="Times New Roman"/>
          <w:b/>
          <w:sz w:val="24"/>
        </w:rPr>
      </w:pPr>
      <w:r w:rsidRPr="00E73B60">
        <w:rPr>
          <w:rFonts w:ascii="Times New Roman" w:hAnsi="Times New Roman" w:cs="Times New Roman"/>
          <w:b/>
          <w:sz w:val="24"/>
        </w:rPr>
        <w:t>58</w:t>
      </w:r>
      <w:r w:rsidR="0046745A" w:rsidRPr="00E73B60">
        <w:rPr>
          <w:rFonts w:ascii="Times New Roman" w:hAnsi="Times New Roman" w:cs="Times New Roman"/>
          <w:b/>
          <w:sz w:val="24"/>
        </w:rPr>
        <w:t xml:space="preserve">.  Шок  у  детей.  </w:t>
      </w:r>
      <w:proofErr w:type="gramStart"/>
      <w:r w:rsidR="0046745A" w:rsidRPr="00E73B60">
        <w:rPr>
          <w:rFonts w:ascii="Times New Roman" w:hAnsi="Times New Roman" w:cs="Times New Roman"/>
          <w:b/>
          <w:sz w:val="24"/>
        </w:rPr>
        <w:t>Клиника,  диагностика</w:t>
      </w:r>
      <w:proofErr w:type="gramEnd"/>
      <w:r w:rsidR="0046745A" w:rsidRPr="00E73B60">
        <w:rPr>
          <w:rFonts w:ascii="Times New Roman" w:hAnsi="Times New Roman" w:cs="Times New Roman"/>
          <w:b/>
          <w:sz w:val="24"/>
        </w:rPr>
        <w:t xml:space="preserve">,  общие  принципы  начальной </w:t>
      </w:r>
    </w:p>
    <w:p w14:paraId="0CD53FAD" w14:textId="77777777" w:rsidR="0046745A" w:rsidRPr="00E73B60" w:rsidRDefault="0046745A" w:rsidP="0046745A">
      <w:pPr>
        <w:rPr>
          <w:rFonts w:ascii="Times New Roman" w:hAnsi="Times New Roman" w:cs="Times New Roman"/>
          <w:b/>
          <w:sz w:val="24"/>
        </w:rPr>
      </w:pPr>
      <w:r w:rsidRPr="00E73B60">
        <w:rPr>
          <w:rFonts w:ascii="Times New Roman" w:hAnsi="Times New Roman" w:cs="Times New Roman"/>
          <w:b/>
          <w:sz w:val="24"/>
        </w:rPr>
        <w:t>терапии Критерии адекватности терапии.</w:t>
      </w:r>
    </w:p>
    <w:p w14:paraId="6BF88C8A" w14:textId="77777777" w:rsidR="0046745A" w:rsidRPr="00E73B60" w:rsidRDefault="002129B6" w:rsidP="0046745A">
      <w:pPr>
        <w:rPr>
          <w:rFonts w:ascii="Times New Roman" w:hAnsi="Times New Roman" w:cs="Times New Roman"/>
          <w:b/>
          <w:sz w:val="24"/>
        </w:rPr>
      </w:pPr>
      <w:r w:rsidRPr="00E73B60">
        <w:rPr>
          <w:rFonts w:ascii="Times New Roman" w:hAnsi="Times New Roman" w:cs="Times New Roman"/>
          <w:b/>
          <w:sz w:val="24"/>
        </w:rPr>
        <w:t>59</w:t>
      </w:r>
      <w:r w:rsidR="0046745A" w:rsidRPr="00E73B60">
        <w:rPr>
          <w:rFonts w:ascii="Times New Roman" w:hAnsi="Times New Roman" w:cs="Times New Roman"/>
          <w:b/>
          <w:sz w:val="24"/>
        </w:rPr>
        <w:t xml:space="preserve">.  </w:t>
      </w:r>
      <w:proofErr w:type="spellStart"/>
      <w:r w:rsidR="0046745A" w:rsidRPr="00E73B60">
        <w:rPr>
          <w:rFonts w:ascii="Times New Roman" w:hAnsi="Times New Roman" w:cs="Times New Roman"/>
          <w:b/>
          <w:sz w:val="24"/>
        </w:rPr>
        <w:t>Гиповолемический</w:t>
      </w:r>
      <w:proofErr w:type="spellEnd"/>
      <w:r w:rsidR="0046745A" w:rsidRPr="00E73B60">
        <w:rPr>
          <w:rFonts w:ascii="Times New Roman" w:hAnsi="Times New Roman" w:cs="Times New Roman"/>
          <w:b/>
          <w:sz w:val="24"/>
        </w:rPr>
        <w:t xml:space="preserve"> шок у детей. Клиника, диагностика, интенсивная </w:t>
      </w:r>
    </w:p>
    <w:p w14:paraId="393468EB" w14:textId="77777777" w:rsidR="0046745A" w:rsidRPr="00E73B60" w:rsidRDefault="0046745A" w:rsidP="0046745A">
      <w:pPr>
        <w:rPr>
          <w:rFonts w:ascii="Times New Roman" w:hAnsi="Times New Roman" w:cs="Times New Roman"/>
          <w:b/>
          <w:sz w:val="24"/>
        </w:rPr>
      </w:pPr>
      <w:r w:rsidRPr="00E73B60">
        <w:rPr>
          <w:rFonts w:ascii="Times New Roman" w:hAnsi="Times New Roman" w:cs="Times New Roman"/>
          <w:b/>
          <w:sz w:val="24"/>
        </w:rPr>
        <w:t>терапия.</w:t>
      </w:r>
    </w:p>
    <w:p w14:paraId="2AA9D0AB" w14:textId="77777777" w:rsidR="0046745A" w:rsidRPr="00E73B60" w:rsidRDefault="002129B6" w:rsidP="0046745A">
      <w:pPr>
        <w:rPr>
          <w:rFonts w:ascii="Times New Roman" w:hAnsi="Times New Roman" w:cs="Times New Roman"/>
          <w:b/>
          <w:sz w:val="24"/>
        </w:rPr>
      </w:pPr>
      <w:r w:rsidRPr="00E73B60">
        <w:rPr>
          <w:rFonts w:ascii="Times New Roman" w:hAnsi="Times New Roman" w:cs="Times New Roman"/>
          <w:b/>
          <w:sz w:val="24"/>
        </w:rPr>
        <w:t>60</w:t>
      </w:r>
      <w:r w:rsidR="0046745A" w:rsidRPr="00E73B60">
        <w:rPr>
          <w:rFonts w:ascii="Times New Roman" w:hAnsi="Times New Roman" w:cs="Times New Roman"/>
          <w:b/>
          <w:sz w:val="24"/>
        </w:rPr>
        <w:t xml:space="preserve">.  Септический  шок  у  детей.  Клиника  диагностика,  интенсивная </w:t>
      </w:r>
    </w:p>
    <w:p w14:paraId="4FB70D08" w14:textId="77777777" w:rsidR="0046745A" w:rsidRPr="00E73B60" w:rsidRDefault="0046745A" w:rsidP="0046745A">
      <w:pPr>
        <w:rPr>
          <w:rFonts w:ascii="Times New Roman" w:hAnsi="Times New Roman" w:cs="Times New Roman"/>
          <w:b/>
          <w:sz w:val="24"/>
        </w:rPr>
      </w:pPr>
      <w:r w:rsidRPr="00E73B60">
        <w:rPr>
          <w:rFonts w:ascii="Times New Roman" w:hAnsi="Times New Roman" w:cs="Times New Roman"/>
          <w:b/>
          <w:sz w:val="24"/>
        </w:rPr>
        <w:t>терапия.</w:t>
      </w:r>
    </w:p>
    <w:p w14:paraId="3C7BCEBD" w14:textId="77777777" w:rsidR="0046745A" w:rsidRPr="00E73B60" w:rsidRDefault="002129B6" w:rsidP="0046745A">
      <w:pPr>
        <w:rPr>
          <w:rFonts w:ascii="Times New Roman" w:hAnsi="Times New Roman" w:cs="Times New Roman"/>
          <w:b/>
          <w:sz w:val="24"/>
        </w:rPr>
      </w:pPr>
      <w:r w:rsidRPr="00E73B60">
        <w:rPr>
          <w:rFonts w:ascii="Times New Roman" w:hAnsi="Times New Roman" w:cs="Times New Roman"/>
          <w:b/>
          <w:sz w:val="24"/>
        </w:rPr>
        <w:t>61</w:t>
      </w:r>
      <w:r w:rsidR="0046745A" w:rsidRPr="00E73B60">
        <w:rPr>
          <w:rFonts w:ascii="Times New Roman" w:hAnsi="Times New Roman" w:cs="Times New Roman"/>
          <w:b/>
          <w:sz w:val="24"/>
        </w:rPr>
        <w:t xml:space="preserve">.  Анафилактический шок у детей.  Клиника диагностика,  интенсивная </w:t>
      </w:r>
    </w:p>
    <w:p w14:paraId="74B6F289" w14:textId="77777777" w:rsidR="0046745A" w:rsidRPr="00E73B60" w:rsidRDefault="0046745A" w:rsidP="0046745A">
      <w:pPr>
        <w:rPr>
          <w:rFonts w:ascii="Times New Roman" w:hAnsi="Times New Roman" w:cs="Times New Roman"/>
          <w:b/>
          <w:sz w:val="24"/>
        </w:rPr>
      </w:pPr>
      <w:r w:rsidRPr="00E73B60">
        <w:rPr>
          <w:rFonts w:ascii="Times New Roman" w:hAnsi="Times New Roman" w:cs="Times New Roman"/>
          <w:b/>
          <w:sz w:val="24"/>
        </w:rPr>
        <w:t>терапия.</w:t>
      </w:r>
    </w:p>
    <w:p w14:paraId="298375B8" w14:textId="77777777" w:rsidR="0046745A" w:rsidRPr="00E73B60" w:rsidRDefault="002129B6" w:rsidP="0046745A">
      <w:pPr>
        <w:rPr>
          <w:rFonts w:ascii="Times New Roman" w:hAnsi="Times New Roman" w:cs="Times New Roman"/>
          <w:b/>
          <w:sz w:val="24"/>
        </w:rPr>
      </w:pPr>
      <w:r w:rsidRPr="00E73B60">
        <w:rPr>
          <w:rFonts w:ascii="Times New Roman" w:hAnsi="Times New Roman" w:cs="Times New Roman"/>
          <w:b/>
          <w:sz w:val="24"/>
        </w:rPr>
        <w:t>62</w:t>
      </w:r>
      <w:r w:rsidR="0046745A" w:rsidRPr="00E73B60">
        <w:rPr>
          <w:rFonts w:ascii="Times New Roman" w:hAnsi="Times New Roman" w:cs="Times New Roman"/>
          <w:b/>
          <w:sz w:val="24"/>
        </w:rPr>
        <w:t xml:space="preserve">.  Высокочастотная ИВЛ. Принцип действия. Показания к применению </w:t>
      </w:r>
    </w:p>
    <w:p w14:paraId="3347E8BD" w14:textId="77777777" w:rsidR="0046745A" w:rsidRPr="00E73B60" w:rsidRDefault="0046745A" w:rsidP="0046745A">
      <w:pPr>
        <w:rPr>
          <w:rFonts w:ascii="Times New Roman" w:hAnsi="Times New Roman" w:cs="Times New Roman"/>
          <w:b/>
          <w:sz w:val="24"/>
        </w:rPr>
      </w:pPr>
      <w:r w:rsidRPr="00E73B60">
        <w:rPr>
          <w:rFonts w:ascii="Times New Roman" w:hAnsi="Times New Roman" w:cs="Times New Roman"/>
          <w:b/>
          <w:sz w:val="24"/>
        </w:rPr>
        <w:lastRenderedPageBreak/>
        <w:t>у детей.</w:t>
      </w:r>
    </w:p>
    <w:p w14:paraId="68B86CC8" w14:textId="77777777" w:rsidR="0046745A" w:rsidRPr="00E73B60" w:rsidRDefault="002129B6" w:rsidP="0046745A">
      <w:pPr>
        <w:rPr>
          <w:rFonts w:ascii="Times New Roman" w:hAnsi="Times New Roman" w:cs="Times New Roman"/>
          <w:b/>
          <w:sz w:val="24"/>
        </w:rPr>
      </w:pPr>
      <w:r w:rsidRPr="00E73B60">
        <w:rPr>
          <w:rFonts w:ascii="Times New Roman" w:hAnsi="Times New Roman" w:cs="Times New Roman"/>
          <w:b/>
          <w:sz w:val="24"/>
        </w:rPr>
        <w:t>63</w:t>
      </w:r>
      <w:r w:rsidR="0046745A" w:rsidRPr="00E73B60">
        <w:rPr>
          <w:rFonts w:ascii="Times New Roman" w:hAnsi="Times New Roman" w:cs="Times New Roman"/>
          <w:b/>
          <w:sz w:val="24"/>
        </w:rPr>
        <w:t xml:space="preserve">.  Неинвазивная ИВЛ.  Принцип  действия.  Показания  к  применению у </w:t>
      </w:r>
    </w:p>
    <w:p w14:paraId="0632117F" w14:textId="77777777" w:rsidR="0046745A" w:rsidRPr="00E73B60" w:rsidRDefault="0046745A" w:rsidP="0046745A">
      <w:pPr>
        <w:rPr>
          <w:rFonts w:ascii="Times New Roman" w:hAnsi="Times New Roman" w:cs="Times New Roman"/>
          <w:b/>
          <w:sz w:val="24"/>
        </w:rPr>
      </w:pPr>
      <w:r w:rsidRPr="00E73B60">
        <w:rPr>
          <w:rFonts w:ascii="Times New Roman" w:hAnsi="Times New Roman" w:cs="Times New Roman"/>
          <w:b/>
          <w:sz w:val="24"/>
        </w:rPr>
        <w:t>детей.</w:t>
      </w:r>
    </w:p>
    <w:p w14:paraId="49D5EAA3" w14:textId="77777777" w:rsidR="0046745A" w:rsidRPr="00E73B60" w:rsidRDefault="002129B6" w:rsidP="0046745A">
      <w:pPr>
        <w:rPr>
          <w:rFonts w:ascii="Times New Roman" w:hAnsi="Times New Roman" w:cs="Times New Roman"/>
          <w:b/>
          <w:sz w:val="24"/>
        </w:rPr>
      </w:pPr>
      <w:r w:rsidRPr="00E73B60">
        <w:rPr>
          <w:rFonts w:ascii="Times New Roman" w:hAnsi="Times New Roman" w:cs="Times New Roman"/>
          <w:b/>
          <w:sz w:val="24"/>
        </w:rPr>
        <w:t>64</w:t>
      </w:r>
      <w:r w:rsidR="0046745A" w:rsidRPr="00E73B60">
        <w:rPr>
          <w:rFonts w:ascii="Times New Roman" w:hAnsi="Times New Roman" w:cs="Times New Roman"/>
          <w:b/>
          <w:sz w:val="24"/>
        </w:rPr>
        <w:t xml:space="preserve">.  Синдром  обструкции  верхних  дыхательных  путей  у  ребенка </w:t>
      </w:r>
    </w:p>
    <w:p w14:paraId="2E973D37" w14:textId="77777777" w:rsidR="0046745A" w:rsidRPr="00E73B60" w:rsidRDefault="0046745A" w:rsidP="0046745A">
      <w:pPr>
        <w:rPr>
          <w:rFonts w:ascii="Times New Roman" w:hAnsi="Times New Roman" w:cs="Times New Roman"/>
          <w:b/>
          <w:sz w:val="24"/>
        </w:rPr>
      </w:pPr>
      <w:r w:rsidRPr="00E73B60">
        <w:rPr>
          <w:rFonts w:ascii="Times New Roman" w:hAnsi="Times New Roman" w:cs="Times New Roman"/>
          <w:b/>
          <w:sz w:val="24"/>
        </w:rPr>
        <w:t>(</w:t>
      </w:r>
      <w:proofErr w:type="spellStart"/>
      <w:proofErr w:type="gramStart"/>
      <w:r w:rsidRPr="00E73B60">
        <w:rPr>
          <w:rFonts w:ascii="Times New Roman" w:hAnsi="Times New Roman" w:cs="Times New Roman"/>
          <w:b/>
          <w:sz w:val="24"/>
        </w:rPr>
        <w:t>стенозирующий</w:t>
      </w:r>
      <w:proofErr w:type="spellEnd"/>
      <w:r w:rsidRPr="00E73B60">
        <w:rPr>
          <w:rFonts w:ascii="Times New Roman" w:hAnsi="Times New Roman" w:cs="Times New Roman"/>
          <w:b/>
          <w:sz w:val="24"/>
        </w:rPr>
        <w:t xml:space="preserve">  ларингит</w:t>
      </w:r>
      <w:proofErr w:type="gramEnd"/>
      <w:r w:rsidRPr="00E73B60">
        <w:rPr>
          <w:rFonts w:ascii="Times New Roman" w:hAnsi="Times New Roman" w:cs="Times New Roman"/>
          <w:b/>
          <w:sz w:val="24"/>
        </w:rPr>
        <w:t xml:space="preserve">,  </w:t>
      </w:r>
      <w:proofErr w:type="spellStart"/>
      <w:r w:rsidRPr="00E73B60">
        <w:rPr>
          <w:rFonts w:ascii="Times New Roman" w:hAnsi="Times New Roman" w:cs="Times New Roman"/>
          <w:b/>
          <w:sz w:val="24"/>
        </w:rPr>
        <w:t>обструктивный</w:t>
      </w:r>
      <w:proofErr w:type="spellEnd"/>
      <w:r w:rsidRPr="00E73B60">
        <w:rPr>
          <w:rFonts w:ascii="Times New Roman" w:hAnsi="Times New Roman" w:cs="Times New Roman"/>
          <w:b/>
          <w:sz w:val="24"/>
        </w:rPr>
        <w:t xml:space="preserve">  бронхит,  </w:t>
      </w:r>
      <w:proofErr w:type="spellStart"/>
      <w:r w:rsidRPr="00E73B60">
        <w:rPr>
          <w:rFonts w:ascii="Times New Roman" w:hAnsi="Times New Roman" w:cs="Times New Roman"/>
          <w:b/>
          <w:sz w:val="24"/>
        </w:rPr>
        <w:t>бронхиолит</w:t>
      </w:r>
      <w:proofErr w:type="spellEnd"/>
      <w:r w:rsidRPr="00E73B60">
        <w:rPr>
          <w:rFonts w:ascii="Times New Roman" w:hAnsi="Times New Roman" w:cs="Times New Roman"/>
          <w:b/>
          <w:sz w:val="24"/>
        </w:rPr>
        <w:t xml:space="preserve">, </w:t>
      </w:r>
    </w:p>
    <w:p w14:paraId="7B144430" w14:textId="77777777" w:rsidR="0046745A" w:rsidRPr="00E73B60" w:rsidRDefault="0046745A" w:rsidP="0046745A">
      <w:pPr>
        <w:rPr>
          <w:rFonts w:ascii="Times New Roman" w:hAnsi="Times New Roman" w:cs="Times New Roman"/>
          <w:b/>
          <w:sz w:val="24"/>
        </w:rPr>
      </w:pPr>
      <w:r w:rsidRPr="00E73B60">
        <w:rPr>
          <w:rFonts w:ascii="Times New Roman" w:hAnsi="Times New Roman" w:cs="Times New Roman"/>
          <w:b/>
          <w:sz w:val="24"/>
        </w:rPr>
        <w:t xml:space="preserve">аспирация  инородного  тела).  Клиника,  диагностика,  интенсивная </w:t>
      </w:r>
    </w:p>
    <w:p w14:paraId="5388E424" w14:textId="77777777" w:rsidR="0046745A" w:rsidRPr="00E73B60" w:rsidRDefault="0046745A" w:rsidP="0046745A">
      <w:pPr>
        <w:rPr>
          <w:rFonts w:ascii="Times New Roman" w:hAnsi="Times New Roman" w:cs="Times New Roman"/>
          <w:b/>
          <w:sz w:val="24"/>
        </w:rPr>
      </w:pPr>
      <w:r w:rsidRPr="00E73B60">
        <w:rPr>
          <w:rFonts w:ascii="Times New Roman" w:hAnsi="Times New Roman" w:cs="Times New Roman"/>
          <w:b/>
          <w:sz w:val="24"/>
        </w:rPr>
        <w:t>терапия.</w:t>
      </w:r>
    </w:p>
    <w:p w14:paraId="45A518E9" w14:textId="77777777" w:rsidR="0046745A" w:rsidRPr="00E73B60" w:rsidRDefault="002129B6" w:rsidP="0046745A">
      <w:pPr>
        <w:rPr>
          <w:rFonts w:ascii="Times New Roman" w:hAnsi="Times New Roman" w:cs="Times New Roman"/>
          <w:b/>
          <w:sz w:val="24"/>
        </w:rPr>
      </w:pPr>
      <w:r w:rsidRPr="00E73B60">
        <w:rPr>
          <w:rFonts w:ascii="Times New Roman" w:hAnsi="Times New Roman" w:cs="Times New Roman"/>
          <w:b/>
          <w:sz w:val="24"/>
        </w:rPr>
        <w:t>65</w:t>
      </w:r>
      <w:r w:rsidR="0046745A" w:rsidRPr="00E73B60">
        <w:rPr>
          <w:rFonts w:ascii="Times New Roman" w:hAnsi="Times New Roman" w:cs="Times New Roman"/>
          <w:b/>
          <w:sz w:val="24"/>
        </w:rPr>
        <w:t xml:space="preserve">.  Острая  абдоминальная  патология  у  ребенка  младшего  возраста </w:t>
      </w:r>
    </w:p>
    <w:p w14:paraId="69B988B2" w14:textId="77777777" w:rsidR="0046745A" w:rsidRPr="00E73B60" w:rsidRDefault="0046745A" w:rsidP="0046745A">
      <w:pPr>
        <w:rPr>
          <w:rFonts w:ascii="Times New Roman" w:hAnsi="Times New Roman" w:cs="Times New Roman"/>
          <w:b/>
          <w:sz w:val="24"/>
        </w:rPr>
      </w:pPr>
      <w:r w:rsidRPr="00E73B60">
        <w:rPr>
          <w:rFonts w:ascii="Times New Roman" w:hAnsi="Times New Roman" w:cs="Times New Roman"/>
          <w:b/>
          <w:sz w:val="24"/>
        </w:rPr>
        <w:t xml:space="preserve">(перитонит,  острая  кишечная  непроходимость).  Клиника,  диагностика, </w:t>
      </w:r>
    </w:p>
    <w:p w14:paraId="0DBDFDA4" w14:textId="77777777" w:rsidR="0046745A" w:rsidRPr="00E73B60" w:rsidRDefault="0046745A" w:rsidP="0046745A">
      <w:pPr>
        <w:rPr>
          <w:rFonts w:ascii="Times New Roman" w:hAnsi="Times New Roman" w:cs="Times New Roman"/>
          <w:b/>
          <w:sz w:val="24"/>
        </w:rPr>
      </w:pPr>
      <w:r w:rsidRPr="00E73B60">
        <w:rPr>
          <w:rFonts w:ascii="Times New Roman" w:hAnsi="Times New Roman" w:cs="Times New Roman"/>
          <w:b/>
          <w:sz w:val="24"/>
        </w:rPr>
        <w:t xml:space="preserve">особенности  анестезиологического  обеспечения  и  интенсивной </w:t>
      </w:r>
    </w:p>
    <w:p w14:paraId="4CB84269" w14:textId="77777777" w:rsidR="0046745A" w:rsidRPr="00E73B60" w:rsidRDefault="0046745A" w:rsidP="0046745A">
      <w:pPr>
        <w:rPr>
          <w:rFonts w:ascii="Times New Roman" w:hAnsi="Times New Roman" w:cs="Times New Roman"/>
          <w:b/>
          <w:sz w:val="24"/>
        </w:rPr>
      </w:pPr>
      <w:r w:rsidRPr="00E73B60">
        <w:rPr>
          <w:rFonts w:ascii="Times New Roman" w:hAnsi="Times New Roman" w:cs="Times New Roman"/>
          <w:b/>
          <w:sz w:val="24"/>
        </w:rPr>
        <w:t>терапии.</w:t>
      </w:r>
    </w:p>
    <w:p w14:paraId="53D89B12" w14:textId="77777777" w:rsidR="0046745A" w:rsidRPr="00E73B60" w:rsidRDefault="002129B6" w:rsidP="0046745A">
      <w:pPr>
        <w:rPr>
          <w:rFonts w:ascii="Times New Roman" w:hAnsi="Times New Roman" w:cs="Times New Roman"/>
          <w:b/>
          <w:sz w:val="24"/>
        </w:rPr>
      </w:pPr>
      <w:r w:rsidRPr="00E73B60">
        <w:rPr>
          <w:rFonts w:ascii="Times New Roman" w:hAnsi="Times New Roman" w:cs="Times New Roman"/>
          <w:b/>
          <w:sz w:val="24"/>
        </w:rPr>
        <w:t>66</w:t>
      </w:r>
      <w:r w:rsidR="0046745A" w:rsidRPr="00E73B60">
        <w:rPr>
          <w:rFonts w:ascii="Times New Roman" w:hAnsi="Times New Roman" w:cs="Times New Roman"/>
          <w:b/>
          <w:sz w:val="24"/>
        </w:rPr>
        <w:t xml:space="preserve">.  </w:t>
      </w:r>
      <w:proofErr w:type="gramStart"/>
      <w:r w:rsidR="0046745A" w:rsidRPr="00E73B60">
        <w:rPr>
          <w:rFonts w:ascii="Times New Roman" w:hAnsi="Times New Roman" w:cs="Times New Roman"/>
          <w:b/>
          <w:sz w:val="24"/>
        </w:rPr>
        <w:t>Инфекции  центральной</w:t>
      </w:r>
      <w:proofErr w:type="gramEnd"/>
      <w:r w:rsidR="0046745A" w:rsidRPr="00E73B60">
        <w:rPr>
          <w:rFonts w:ascii="Times New Roman" w:hAnsi="Times New Roman" w:cs="Times New Roman"/>
          <w:b/>
          <w:sz w:val="24"/>
        </w:rPr>
        <w:t xml:space="preserve">  нервной  системы  у  детей  (менингит, </w:t>
      </w:r>
    </w:p>
    <w:p w14:paraId="37C1F514" w14:textId="77777777" w:rsidR="0046745A" w:rsidRPr="00E73B60" w:rsidRDefault="0046745A" w:rsidP="00193704">
      <w:pPr>
        <w:tabs>
          <w:tab w:val="left" w:pos="6705"/>
        </w:tabs>
        <w:rPr>
          <w:rFonts w:ascii="Times New Roman" w:hAnsi="Times New Roman" w:cs="Times New Roman"/>
          <w:b/>
          <w:sz w:val="24"/>
        </w:rPr>
      </w:pPr>
      <w:r w:rsidRPr="00E73B60">
        <w:rPr>
          <w:rFonts w:ascii="Times New Roman" w:hAnsi="Times New Roman" w:cs="Times New Roman"/>
          <w:b/>
          <w:sz w:val="24"/>
        </w:rPr>
        <w:t xml:space="preserve">менингоэнцефалит).  Клиника,  диагностика,  дифференциальная </w:t>
      </w:r>
      <w:r w:rsidR="00193704" w:rsidRPr="00E73B60">
        <w:rPr>
          <w:rFonts w:ascii="Times New Roman" w:hAnsi="Times New Roman" w:cs="Times New Roman"/>
          <w:b/>
          <w:sz w:val="24"/>
        </w:rPr>
        <w:tab/>
      </w:r>
    </w:p>
    <w:p w14:paraId="26E3DD8E" w14:textId="77777777" w:rsidR="0046745A" w:rsidRPr="00E73B60" w:rsidRDefault="0046745A" w:rsidP="0046745A">
      <w:pPr>
        <w:rPr>
          <w:rFonts w:ascii="Times New Roman" w:hAnsi="Times New Roman" w:cs="Times New Roman"/>
          <w:b/>
          <w:sz w:val="24"/>
        </w:rPr>
      </w:pPr>
      <w:r w:rsidRPr="00E73B60">
        <w:rPr>
          <w:rFonts w:ascii="Times New Roman" w:hAnsi="Times New Roman" w:cs="Times New Roman"/>
          <w:b/>
          <w:sz w:val="24"/>
        </w:rPr>
        <w:t>диагностика. Интенсивная терапия.</w:t>
      </w:r>
    </w:p>
    <w:p w14:paraId="0EB74989" w14:textId="77777777" w:rsidR="0046745A" w:rsidRPr="00E73B60" w:rsidRDefault="002129B6" w:rsidP="00193704">
      <w:pPr>
        <w:tabs>
          <w:tab w:val="left" w:pos="7125"/>
        </w:tabs>
        <w:rPr>
          <w:rFonts w:ascii="Times New Roman" w:hAnsi="Times New Roman" w:cs="Times New Roman"/>
          <w:b/>
          <w:sz w:val="24"/>
        </w:rPr>
      </w:pPr>
      <w:r w:rsidRPr="00E73B60">
        <w:rPr>
          <w:rFonts w:ascii="Times New Roman" w:hAnsi="Times New Roman" w:cs="Times New Roman"/>
          <w:b/>
          <w:sz w:val="24"/>
        </w:rPr>
        <w:t>67</w:t>
      </w:r>
      <w:r w:rsidR="0046745A" w:rsidRPr="00E73B60">
        <w:rPr>
          <w:rFonts w:ascii="Times New Roman" w:hAnsi="Times New Roman" w:cs="Times New Roman"/>
          <w:b/>
          <w:sz w:val="24"/>
        </w:rPr>
        <w:t xml:space="preserve">.  </w:t>
      </w:r>
      <w:proofErr w:type="spellStart"/>
      <w:r w:rsidR="0046745A" w:rsidRPr="00E73B60">
        <w:rPr>
          <w:rFonts w:ascii="Times New Roman" w:hAnsi="Times New Roman" w:cs="Times New Roman"/>
          <w:b/>
          <w:sz w:val="24"/>
        </w:rPr>
        <w:t>Менингококцемия</w:t>
      </w:r>
      <w:proofErr w:type="spellEnd"/>
      <w:r w:rsidR="0046745A" w:rsidRPr="00E73B60">
        <w:rPr>
          <w:rFonts w:ascii="Times New Roman" w:hAnsi="Times New Roman" w:cs="Times New Roman"/>
          <w:b/>
          <w:sz w:val="24"/>
        </w:rPr>
        <w:t>. Клиника. Диагностика. Интенсивная терапия.</w:t>
      </w:r>
      <w:r w:rsidR="00193704" w:rsidRPr="00E73B60">
        <w:rPr>
          <w:rFonts w:ascii="Times New Roman" w:hAnsi="Times New Roman" w:cs="Times New Roman"/>
          <w:b/>
          <w:sz w:val="24"/>
        </w:rPr>
        <w:tab/>
      </w:r>
    </w:p>
    <w:p w14:paraId="288CC20C" w14:textId="77777777" w:rsidR="0046745A" w:rsidRPr="00E73B60" w:rsidRDefault="002129B6" w:rsidP="0046745A">
      <w:pPr>
        <w:rPr>
          <w:rFonts w:ascii="Times New Roman" w:hAnsi="Times New Roman" w:cs="Times New Roman"/>
          <w:b/>
          <w:sz w:val="24"/>
        </w:rPr>
      </w:pPr>
      <w:r w:rsidRPr="00E73B60">
        <w:rPr>
          <w:rFonts w:ascii="Times New Roman" w:hAnsi="Times New Roman" w:cs="Times New Roman"/>
          <w:b/>
          <w:sz w:val="24"/>
        </w:rPr>
        <w:t>68</w:t>
      </w:r>
      <w:r w:rsidR="0046745A" w:rsidRPr="00E73B60">
        <w:rPr>
          <w:rFonts w:ascii="Times New Roman" w:hAnsi="Times New Roman" w:cs="Times New Roman"/>
          <w:b/>
          <w:sz w:val="24"/>
        </w:rPr>
        <w:t xml:space="preserve">.  </w:t>
      </w:r>
      <w:proofErr w:type="spellStart"/>
      <w:r w:rsidR="0046745A" w:rsidRPr="00E73B60">
        <w:rPr>
          <w:rFonts w:ascii="Times New Roman" w:hAnsi="Times New Roman" w:cs="Times New Roman"/>
          <w:b/>
          <w:sz w:val="24"/>
        </w:rPr>
        <w:t>Гемолитико</w:t>
      </w:r>
      <w:proofErr w:type="spellEnd"/>
      <w:r w:rsidR="0046745A" w:rsidRPr="00E73B60">
        <w:rPr>
          <w:rFonts w:ascii="Times New Roman" w:hAnsi="Times New Roman" w:cs="Times New Roman"/>
          <w:b/>
          <w:sz w:val="24"/>
        </w:rPr>
        <w:t xml:space="preserve">-уремический  синдром  у  детей.  Клиника.  Диагностика. </w:t>
      </w:r>
    </w:p>
    <w:p w14:paraId="3AFCFF75" w14:textId="77777777" w:rsidR="0046745A" w:rsidRPr="00E73B60" w:rsidRDefault="0046745A" w:rsidP="00CB3371">
      <w:pPr>
        <w:tabs>
          <w:tab w:val="left" w:pos="2580"/>
        </w:tabs>
        <w:rPr>
          <w:rFonts w:ascii="Times New Roman" w:hAnsi="Times New Roman" w:cs="Times New Roman"/>
          <w:b/>
          <w:sz w:val="24"/>
        </w:rPr>
      </w:pPr>
      <w:r w:rsidRPr="00E73B60">
        <w:rPr>
          <w:rFonts w:ascii="Times New Roman" w:hAnsi="Times New Roman" w:cs="Times New Roman"/>
          <w:b/>
          <w:sz w:val="24"/>
        </w:rPr>
        <w:t>Интенсивная терапия.</w:t>
      </w:r>
      <w:r w:rsidR="00CB3371" w:rsidRPr="00E73B60">
        <w:rPr>
          <w:rFonts w:ascii="Times New Roman" w:hAnsi="Times New Roman" w:cs="Times New Roman"/>
          <w:b/>
          <w:sz w:val="24"/>
        </w:rPr>
        <w:tab/>
      </w:r>
    </w:p>
    <w:p w14:paraId="16E0EEB8" w14:textId="77777777" w:rsidR="0046745A" w:rsidRPr="00E73B60" w:rsidRDefault="002129B6" w:rsidP="0046745A">
      <w:pPr>
        <w:rPr>
          <w:rFonts w:ascii="Times New Roman" w:hAnsi="Times New Roman" w:cs="Times New Roman"/>
          <w:b/>
          <w:sz w:val="24"/>
        </w:rPr>
      </w:pPr>
      <w:r w:rsidRPr="00E73B60">
        <w:rPr>
          <w:rFonts w:ascii="Times New Roman" w:hAnsi="Times New Roman" w:cs="Times New Roman"/>
          <w:b/>
          <w:sz w:val="24"/>
        </w:rPr>
        <w:t>69</w:t>
      </w:r>
      <w:r w:rsidR="0046745A" w:rsidRPr="00E73B60">
        <w:rPr>
          <w:rFonts w:ascii="Times New Roman" w:hAnsi="Times New Roman" w:cs="Times New Roman"/>
          <w:b/>
          <w:sz w:val="24"/>
        </w:rPr>
        <w:t xml:space="preserve">.  </w:t>
      </w:r>
      <w:proofErr w:type="gramStart"/>
      <w:r w:rsidR="0046745A" w:rsidRPr="00E73B60">
        <w:rPr>
          <w:rFonts w:ascii="Times New Roman" w:hAnsi="Times New Roman" w:cs="Times New Roman"/>
          <w:b/>
          <w:sz w:val="24"/>
        </w:rPr>
        <w:t xml:space="preserve">Диабетический  </w:t>
      </w:r>
      <w:proofErr w:type="spellStart"/>
      <w:r w:rsidR="0046745A" w:rsidRPr="00E73B60">
        <w:rPr>
          <w:rFonts w:ascii="Times New Roman" w:hAnsi="Times New Roman" w:cs="Times New Roman"/>
          <w:b/>
          <w:sz w:val="24"/>
        </w:rPr>
        <w:t>кетоацидоз</w:t>
      </w:r>
      <w:proofErr w:type="spellEnd"/>
      <w:proofErr w:type="gramEnd"/>
      <w:r w:rsidR="0046745A" w:rsidRPr="00E73B60">
        <w:rPr>
          <w:rFonts w:ascii="Times New Roman" w:hAnsi="Times New Roman" w:cs="Times New Roman"/>
          <w:b/>
          <w:sz w:val="24"/>
        </w:rPr>
        <w:t xml:space="preserve">  у  ребенка.  Клиника.  Диагностика. </w:t>
      </w:r>
    </w:p>
    <w:p w14:paraId="4E32B9B2" w14:textId="77777777" w:rsidR="0046745A" w:rsidRPr="00E73B60" w:rsidRDefault="0046745A" w:rsidP="0046745A">
      <w:pPr>
        <w:rPr>
          <w:rFonts w:ascii="Times New Roman" w:hAnsi="Times New Roman" w:cs="Times New Roman"/>
          <w:b/>
          <w:sz w:val="24"/>
        </w:rPr>
      </w:pPr>
      <w:r w:rsidRPr="00E73B60">
        <w:rPr>
          <w:rFonts w:ascii="Times New Roman" w:hAnsi="Times New Roman" w:cs="Times New Roman"/>
          <w:b/>
          <w:sz w:val="24"/>
        </w:rPr>
        <w:t>Интенсивная терапия.</w:t>
      </w:r>
    </w:p>
    <w:p w14:paraId="0B0ACBFE" w14:textId="77777777" w:rsidR="0046745A" w:rsidRPr="00E73B60" w:rsidRDefault="002129B6" w:rsidP="0046745A">
      <w:pPr>
        <w:rPr>
          <w:rFonts w:ascii="Times New Roman" w:hAnsi="Times New Roman" w:cs="Times New Roman"/>
          <w:b/>
          <w:sz w:val="24"/>
        </w:rPr>
      </w:pPr>
      <w:r w:rsidRPr="00E73B60">
        <w:rPr>
          <w:rFonts w:ascii="Times New Roman" w:hAnsi="Times New Roman" w:cs="Times New Roman"/>
          <w:b/>
          <w:sz w:val="24"/>
        </w:rPr>
        <w:t>70</w:t>
      </w:r>
      <w:r w:rsidR="0046745A" w:rsidRPr="00E73B60">
        <w:rPr>
          <w:rFonts w:ascii="Times New Roman" w:hAnsi="Times New Roman" w:cs="Times New Roman"/>
          <w:b/>
          <w:sz w:val="24"/>
        </w:rPr>
        <w:t xml:space="preserve">.  Некротический  энтероколит  у  новорожденного  ребенка.  Клиника. </w:t>
      </w:r>
    </w:p>
    <w:p w14:paraId="38407916" w14:textId="77777777" w:rsidR="0046745A" w:rsidRPr="00E73B60" w:rsidRDefault="0046745A" w:rsidP="0046745A">
      <w:pPr>
        <w:rPr>
          <w:rFonts w:ascii="Times New Roman" w:hAnsi="Times New Roman" w:cs="Times New Roman"/>
          <w:b/>
          <w:sz w:val="24"/>
        </w:rPr>
      </w:pPr>
      <w:r w:rsidRPr="00E73B60">
        <w:rPr>
          <w:rFonts w:ascii="Times New Roman" w:hAnsi="Times New Roman" w:cs="Times New Roman"/>
          <w:b/>
          <w:sz w:val="24"/>
        </w:rPr>
        <w:t>Диагностика. Интенсивная терапия.</w:t>
      </w:r>
    </w:p>
    <w:p w14:paraId="1C72021B" w14:textId="77777777" w:rsidR="0046745A" w:rsidRPr="00E73B60" w:rsidRDefault="002129B6" w:rsidP="00193704">
      <w:pPr>
        <w:tabs>
          <w:tab w:val="left" w:pos="6960"/>
        </w:tabs>
        <w:rPr>
          <w:rFonts w:ascii="Times New Roman" w:hAnsi="Times New Roman" w:cs="Times New Roman"/>
          <w:b/>
          <w:sz w:val="24"/>
        </w:rPr>
      </w:pPr>
      <w:r w:rsidRPr="00E73B60">
        <w:rPr>
          <w:rFonts w:ascii="Times New Roman" w:hAnsi="Times New Roman" w:cs="Times New Roman"/>
          <w:b/>
          <w:sz w:val="24"/>
        </w:rPr>
        <w:t>71</w:t>
      </w:r>
      <w:r w:rsidR="0046745A" w:rsidRPr="00E73B60">
        <w:rPr>
          <w:rFonts w:ascii="Times New Roman" w:hAnsi="Times New Roman" w:cs="Times New Roman"/>
          <w:b/>
          <w:sz w:val="24"/>
        </w:rPr>
        <w:t>.  РДС у новорожденных детей. Клиника. Диагностика. Лечение.</w:t>
      </w:r>
      <w:r w:rsidR="00193704" w:rsidRPr="00E73B60">
        <w:rPr>
          <w:rFonts w:ascii="Times New Roman" w:hAnsi="Times New Roman" w:cs="Times New Roman"/>
          <w:b/>
          <w:sz w:val="24"/>
        </w:rPr>
        <w:tab/>
      </w:r>
    </w:p>
    <w:p w14:paraId="5CC799BA" w14:textId="77777777" w:rsidR="0046745A" w:rsidRPr="00E73B60" w:rsidRDefault="002129B6" w:rsidP="0046745A">
      <w:pPr>
        <w:rPr>
          <w:rFonts w:ascii="Times New Roman" w:hAnsi="Times New Roman" w:cs="Times New Roman"/>
          <w:b/>
          <w:sz w:val="24"/>
        </w:rPr>
      </w:pPr>
      <w:r w:rsidRPr="00E73B60">
        <w:rPr>
          <w:rFonts w:ascii="Times New Roman" w:hAnsi="Times New Roman" w:cs="Times New Roman"/>
          <w:b/>
          <w:sz w:val="24"/>
        </w:rPr>
        <w:t>72</w:t>
      </w:r>
      <w:r w:rsidR="0046745A" w:rsidRPr="00E73B60">
        <w:rPr>
          <w:rFonts w:ascii="Times New Roman" w:hAnsi="Times New Roman" w:cs="Times New Roman"/>
          <w:b/>
          <w:sz w:val="24"/>
        </w:rPr>
        <w:t xml:space="preserve">.  Особенности  клинического  течения  и  интенсивной  терапии </w:t>
      </w:r>
    </w:p>
    <w:p w14:paraId="70615F31" w14:textId="77777777" w:rsidR="0046745A" w:rsidRPr="00E73B60" w:rsidRDefault="0046745A" w:rsidP="0046745A">
      <w:pPr>
        <w:rPr>
          <w:rFonts w:ascii="Times New Roman" w:hAnsi="Times New Roman" w:cs="Times New Roman"/>
          <w:b/>
          <w:sz w:val="24"/>
        </w:rPr>
      </w:pPr>
      <w:r w:rsidRPr="00E73B60">
        <w:rPr>
          <w:rFonts w:ascii="Times New Roman" w:hAnsi="Times New Roman" w:cs="Times New Roman"/>
          <w:b/>
          <w:sz w:val="24"/>
        </w:rPr>
        <w:t>отравлений щелочами, минеральными и органическими кислотами.</w:t>
      </w:r>
    </w:p>
    <w:p w14:paraId="628DC6D8" w14:textId="77777777" w:rsidR="0046745A" w:rsidRPr="00E73B60" w:rsidRDefault="002129B6" w:rsidP="0046745A">
      <w:pPr>
        <w:rPr>
          <w:rFonts w:ascii="Times New Roman" w:hAnsi="Times New Roman" w:cs="Times New Roman"/>
          <w:b/>
          <w:sz w:val="24"/>
        </w:rPr>
      </w:pPr>
      <w:r w:rsidRPr="00E73B60">
        <w:rPr>
          <w:rFonts w:ascii="Times New Roman" w:hAnsi="Times New Roman" w:cs="Times New Roman"/>
          <w:b/>
          <w:sz w:val="24"/>
        </w:rPr>
        <w:t>73</w:t>
      </w:r>
      <w:r w:rsidR="0046745A" w:rsidRPr="00E73B60">
        <w:rPr>
          <w:rFonts w:ascii="Times New Roman" w:hAnsi="Times New Roman" w:cs="Times New Roman"/>
          <w:b/>
          <w:sz w:val="24"/>
        </w:rPr>
        <w:t xml:space="preserve">.  </w:t>
      </w:r>
      <w:proofErr w:type="gramStart"/>
      <w:r w:rsidR="0046745A" w:rsidRPr="00E73B60">
        <w:rPr>
          <w:rFonts w:ascii="Times New Roman" w:hAnsi="Times New Roman" w:cs="Times New Roman"/>
          <w:b/>
          <w:sz w:val="24"/>
        </w:rPr>
        <w:t>Патогенез,  клиника</w:t>
      </w:r>
      <w:proofErr w:type="gramEnd"/>
      <w:r w:rsidR="0046745A" w:rsidRPr="00E73B60">
        <w:rPr>
          <w:rFonts w:ascii="Times New Roman" w:hAnsi="Times New Roman" w:cs="Times New Roman"/>
          <w:b/>
          <w:sz w:val="24"/>
        </w:rPr>
        <w:t xml:space="preserve">,  диагностика  и  интенсивная  терапия  острых </w:t>
      </w:r>
    </w:p>
    <w:p w14:paraId="741249F9" w14:textId="77777777" w:rsidR="0046745A" w:rsidRPr="00E73B60" w:rsidRDefault="0046745A" w:rsidP="0046745A">
      <w:pPr>
        <w:rPr>
          <w:rFonts w:ascii="Times New Roman" w:hAnsi="Times New Roman" w:cs="Times New Roman"/>
          <w:b/>
          <w:sz w:val="24"/>
        </w:rPr>
      </w:pPr>
      <w:r w:rsidRPr="00E73B60">
        <w:rPr>
          <w:rFonts w:ascii="Times New Roman" w:hAnsi="Times New Roman" w:cs="Times New Roman"/>
          <w:b/>
          <w:sz w:val="24"/>
        </w:rPr>
        <w:t>отравлений ФОИ.</w:t>
      </w:r>
    </w:p>
    <w:p w14:paraId="7CACB8CF" w14:textId="77777777" w:rsidR="0046745A" w:rsidRPr="00E73B60" w:rsidRDefault="002129B6" w:rsidP="0046745A">
      <w:pPr>
        <w:rPr>
          <w:rFonts w:ascii="Times New Roman" w:hAnsi="Times New Roman" w:cs="Times New Roman"/>
          <w:b/>
          <w:sz w:val="24"/>
        </w:rPr>
      </w:pPr>
      <w:r w:rsidRPr="00E73B60">
        <w:rPr>
          <w:rFonts w:ascii="Times New Roman" w:hAnsi="Times New Roman" w:cs="Times New Roman"/>
          <w:b/>
          <w:sz w:val="24"/>
        </w:rPr>
        <w:t>74</w:t>
      </w:r>
      <w:r w:rsidR="0046745A" w:rsidRPr="00E73B60">
        <w:rPr>
          <w:rFonts w:ascii="Times New Roman" w:hAnsi="Times New Roman" w:cs="Times New Roman"/>
          <w:b/>
          <w:sz w:val="24"/>
        </w:rPr>
        <w:t xml:space="preserve">.  Патогенез,  клиника,  лабораторная  диагностика  и  комплексная </w:t>
      </w:r>
    </w:p>
    <w:p w14:paraId="093AD803" w14:textId="77777777" w:rsidR="0046745A" w:rsidRPr="00E73B60" w:rsidRDefault="0046745A" w:rsidP="0046745A">
      <w:pPr>
        <w:rPr>
          <w:rFonts w:ascii="Times New Roman" w:hAnsi="Times New Roman" w:cs="Times New Roman"/>
          <w:b/>
          <w:sz w:val="24"/>
        </w:rPr>
      </w:pPr>
      <w:r w:rsidRPr="00E73B60">
        <w:rPr>
          <w:rFonts w:ascii="Times New Roman" w:hAnsi="Times New Roman" w:cs="Times New Roman"/>
          <w:b/>
          <w:sz w:val="24"/>
        </w:rPr>
        <w:t>интенсивная терапия отравлений СО.</w:t>
      </w:r>
    </w:p>
    <w:p w14:paraId="317D937A" w14:textId="77777777" w:rsidR="0046745A" w:rsidRPr="00E73B60" w:rsidRDefault="002129B6" w:rsidP="0046745A">
      <w:pPr>
        <w:rPr>
          <w:rFonts w:ascii="Times New Roman" w:hAnsi="Times New Roman" w:cs="Times New Roman"/>
          <w:b/>
          <w:sz w:val="24"/>
        </w:rPr>
      </w:pPr>
      <w:r w:rsidRPr="00E73B60">
        <w:rPr>
          <w:rFonts w:ascii="Times New Roman" w:hAnsi="Times New Roman" w:cs="Times New Roman"/>
          <w:b/>
          <w:sz w:val="24"/>
        </w:rPr>
        <w:lastRenderedPageBreak/>
        <w:t>75</w:t>
      </w:r>
      <w:r w:rsidR="0046745A" w:rsidRPr="00E73B60">
        <w:rPr>
          <w:rFonts w:ascii="Times New Roman" w:hAnsi="Times New Roman" w:cs="Times New Roman"/>
          <w:b/>
          <w:sz w:val="24"/>
        </w:rPr>
        <w:t xml:space="preserve">.  </w:t>
      </w:r>
      <w:proofErr w:type="gramStart"/>
      <w:r w:rsidR="0046745A" w:rsidRPr="00E73B60">
        <w:rPr>
          <w:rFonts w:ascii="Times New Roman" w:hAnsi="Times New Roman" w:cs="Times New Roman"/>
          <w:b/>
          <w:sz w:val="24"/>
        </w:rPr>
        <w:t>Патогенез,  клиника</w:t>
      </w:r>
      <w:proofErr w:type="gramEnd"/>
      <w:r w:rsidR="0046745A" w:rsidRPr="00E73B60">
        <w:rPr>
          <w:rFonts w:ascii="Times New Roman" w:hAnsi="Times New Roman" w:cs="Times New Roman"/>
          <w:b/>
          <w:sz w:val="24"/>
        </w:rPr>
        <w:t xml:space="preserve">,  диагностика  и  интенсивная  терапия  острых </w:t>
      </w:r>
    </w:p>
    <w:p w14:paraId="398F857D" w14:textId="77777777" w:rsidR="0046745A" w:rsidRPr="00E73B60" w:rsidRDefault="0046745A" w:rsidP="0046745A">
      <w:pPr>
        <w:rPr>
          <w:rFonts w:ascii="Times New Roman" w:hAnsi="Times New Roman" w:cs="Times New Roman"/>
          <w:b/>
          <w:sz w:val="24"/>
        </w:rPr>
      </w:pPr>
      <w:r w:rsidRPr="00E73B60">
        <w:rPr>
          <w:rFonts w:ascii="Times New Roman" w:hAnsi="Times New Roman" w:cs="Times New Roman"/>
          <w:b/>
          <w:sz w:val="24"/>
        </w:rPr>
        <w:t xml:space="preserve">отравлений </w:t>
      </w:r>
      <w:proofErr w:type="spellStart"/>
      <w:r w:rsidRPr="00E73B60">
        <w:rPr>
          <w:rFonts w:ascii="Times New Roman" w:hAnsi="Times New Roman" w:cs="Times New Roman"/>
          <w:b/>
          <w:sz w:val="24"/>
        </w:rPr>
        <w:t>метгемоглобинобразователями</w:t>
      </w:r>
      <w:proofErr w:type="spellEnd"/>
      <w:r w:rsidRPr="00E73B60">
        <w:rPr>
          <w:rFonts w:ascii="Times New Roman" w:hAnsi="Times New Roman" w:cs="Times New Roman"/>
          <w:b/>
          <w:sz w:val="24"/>
        </w:rPr>
        <w:t>.</w:t>
      </w:r>
    </w:p>
    <w:p w14:paraId="5200E1E7" w14:textId="77777777" w:rsidR="002129B6" w:rsidRPr="00B37349" w:rsidRDefault="002129B6" w:rsidP="0046745A">
      <w:pPr>
        <w:rPr>
          <w:b/>
          <w:sz w:val="24"/>
        </w:rPr>
      </w:pPr>
    </w:p>
    <w:p w14:paraId="06E73E6D" w14:textId="77777777" w:rsidR="002129B6" w:rsidRPr="00B37349" w:rsidRDefault="002129B6" w:rsidP="0046745A">
      <w:pPr>
        <w:rPr>
          <w:b/>
          <w:sz w:val="24"/>
        </w:rPr>
      </w:pPr>
    </w:p>
    <w:p w14:paraId="70529776" w14:textId="77777777" w:rsidR="002129B6" w:rsidRPr="00B37349" w:rsidRDefault="002129B6" w:rsidP="0046745A">
      <w:pPr>
        <w:rPr>
          <w:b/>
          <w:sz w:val="24"/>
        </w:rPr>
      </w:pPr>
    </w:p>
    <w:p w14:paraId="2B898F17" w14:textId="77777777" w:rsidR="002129B6" w:rsidRPr="00B37349" w:rsidRDefault="002129B6" w:rsidP="0046745A">
      <w:pPr>
        <w:rPr>
          <w:b/>
          <w:sz w:val="24"/>
        </w:rPr>
      </w:pPr>
    </w:p>
    <w:p w14:paraId="57433DB2" w14:textId="77777777" w:rsidR="00F67197" w:rsidRPr="000E076F" w:rsidRDefault="00F67197" w:rsidP="0046745A">
      <w:pPr>
        <w:rPr>
          <w:lang w:val="en-US"/>
        </w:rPr>
      </w:pPr>
    </w:p>
    <w:sectPr w:rsidR="00F67197" w:rsidRPr="000E076F" w:rsidSect="0024579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6745A"/>
    <w:rsid w:val="0006649A"/>
    <w:rsid w:val="00084964"/>
    <w:rsid w:val="000E076F"/>
    <w:rsid w:val="0017683B"/>
    <w:rsid w:val="00193704"/>
    <w:rsid w:val="001D2B1A"/>
    <w:rsid w:val="002129B6"/>
    <w:rsid w:val="0024579E"/>
    <w:rsid w:val="0046745A"/>
    <w:rsid w:val="0072259C"/>
    <w:rsid w:val="00747953"/>
    <w:rsid w:val="00817E80"/>
    <w:rsid w:val="00B37349"/>
    <w:rsid w:val="00BB0F87"/>
    <w:rsid w:val="00BD34F0"/>
    <w:rsid w:val="00CB3371"/>
    <w:rsid w:val="00D774AF"/>
    <w:rsid w:val="00DA1D71"/>
    <w:rsid w:val="00E73B60"/>
    <w:rsid w:val="00F671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1C4386"/>
  <w15:docId w15:val="{AE6F6864-E2B4-43CE-A187-BC69E3E036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4579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1356</Words>
  <Characters>7730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Циуля Светлана Николаевна</cp:lastModifiedBy>
  <cp:revision>2</cp:revision>
  <dcterms:created xsi:type="dcterms:W3CDTF">2026-08-21T07:56:00Z</dcterms:created>
  <dcterms:modified xsi:type="dcterms:W3CDTF">2026-08-21T07:56:00Z</dcterms:modified>
</cp:coreProperties>
</file>